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B63E5">
      <w:pPr>
        <w:spacing w:line="600" w:lineRule="exact"/>
        <w:jc w:val="center"/>
        <w:outlineLvl w:val="0"/>
        <w:rPr>
          <w:rFonts w:ascii="方正小标宋简体" w:hAnsi="宋体" w:eastAsia="方正小标宋简体"/>
          <w:color w:val="000000"/>
          <w:sz w:val="72"/>
          <w:szCs w:val="72"/>
        </w:rPr>
      </w:pPr>
      <w:bookmarkStart w:id="0" w:name="_Toc15306267"/>
    </w:p>
    <w:p w14:paraId="6DC41D15">
      <w:pPr>
        <w:spacing w:line="600" w:lineRule="exact"/>
        <w:jc w:val="center"/>
        <w:outlineLvl w:val="0"/>
        <w:rPr>
          <w:rFonts w:ascii="方正小标宋简体" w:hAnsi="宋体" w:eastAsia="方正小标宋简体"/>
          <w:color w:val="000000"/>
          <w:sz w:val="72"/>
          <w:szCs w:val="72"/>
        </w:rPr>
      </w:pPr>
    </w:p>
    <w:p w14:paraId="179CA71E">
      <w:pPr>
        <w:spacing w:line="600" w:lineRule="exact"/>
        <w:jc w:val="center"/>
        <w:outlineLvl w:val="0"/>
        <w:rPr>
          <w:rFonts w:ascii="方正小标宋简体" w:hAnsi="宋体" w:eastAsia="方正小标宋简体"/>
          <w:color w:val="000000"/>
          <w:sz w:val="72"/>
          <w:szCs w:val="72"/>
        </w:rPr>
      </w:pPr>
    </w:p>
    <w:p w14:paraId="6FC3E05E">
      <w:pPr>
        <w:spacing w:line="600" w:lineRule="exact"/>
        <w:jc w:val="center"/>
        <w:outlineLvl w:val="0"/>
        <w:rPr>
          <w:rFonts w:ascii="方正小标宋简体" w:hAnsi="宋体" w:eastAsia="方正小标宋简体"/>
          <w:color w:val="000000"/>
          <w:sz w:val="72"/>
          <w:szCs w:val="72"/>
        </w:rPr>
      </w:pPr>
    </w:p>
    <w:p w14:paraId="48837860">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425"/>
      <w:bookmarkStart w:id="4" w:name="_Toc15377193"/>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76ADC906">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77194"/>
      <w:bookmarkStart w:id="9" w:name="_Toc15396476"/>
      <w:bookmarkStart w:id="10" w:name="_Toc15306268"/>
      <w:bookmarkStart w:id="11" w:name="_Toc15377426"/>
      <w:r>
        <w:rPr>
          <w:rFonts w:hint="eastAsia" w:ascii="方正小标宋简体" w:hAnsi="宋体" w:eastAsia="方正小标宋简体"/>
          <w:color w:val="000000"/>
          <w:sz w:val="72"/>
          <w:szCs w:val="72"/>
        </w:rPr>
        <w:t>四川省松潘县人力资源和社会保障局部门决算</w:t>
      </w:r>
      <w:bookmarkEnd w:id="6"/>
      <w:bookmarkEnd w:id="7"/>
      <w:bookmarkEnd w:id="8"/>
      <w:bookmarkEnd w:id="9"/>
      <w:bookmarkEnd w:id="10"/>
      <w:bookmarkEnd w:id="11"/>
    </w:p>
    <w:p w14:paraId="0405D655">
      <w:pPr>
        <w:widowControl/>
        <w:jc w:val="center"/>
        <w:rPr>
          <w:rFonts w:ascii="方正小标宋简体" w:hAnsi="宋体" w:eastAsia="方正小标宋简体"/>
          <w:color w:val="000000"/>
          <w:sz w:val="36"/>
          <w:szCs w:val="36"/>
        </w:rPr>
      </w:pPr>
    </w:p>
    <w:p w14:paraId="6EFC24C3">
      <w:pPr>
        <w:rPr>
          <w:rFonts w:ascii="方正小标宋简体" w:hAnsi="宋体" w:eastAsia="方正小标宋简体"/>
          <w:sz w:val="36"/>
          <w:szCs w:val="36"/>
        </w:rPr>
      </w:pPr>
    </w:p>
    <w:p w14:paraId="5A1B3B48">
      <w:pPr>
        <w:rPr>
          <w:rFonts w:ascii="方正小标宋简体" w:hAnsi="宋体" w:eastAsia="方正小标宋简体"/>
          <w:sz w:val="36"/>
          <w:szCs w:val="36"/>
        </w:rPr>
      </w:pPr>
    </w:p>
    <w:p w14:paraId="61BE2F77">
      <w:pPr>
        <w:rPr>
          <w:rFonts w:ascii="方正小标宋简体" w:hAnsi="宋体" w:eastAsia="方正小标宋简体"/>
          <w:sz w:val="36"/>
          <w:szCs w:val="36"/>
        </w:rPr>
      </w:pPr>
    </w:p>
    <w:p w14:paraId="582FE12A">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FDDE88A">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3F2EDFA2">
      <w:pPr>
        <w:widowControl/>
        <w:jc w:val="center"/>
        <w:rPr>
          <w:rFonts w:ascii="方正小标宋简体" w:hAnsi="宋体" w:eastAsia="方正小标宋简体"/>
          <w:sz w:val="36"/>
          <w:szCs w:val="36"/>
        </w:rPr>
      </w:pPr>
    </w:p>
    <w:p w14:paraId="04461A1B">
      <w:pPr>
        <w:widowControl/>
        <w:spacing w:line="560" w:lineRule="exact"/>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10641F88">
      <w:pPr>
        <w:widowControl/>
        <w:spacing w:line="560" w:lineRule="exact"/>
        <w:jc w:val="center"/>
        <w:rPr>
          <w:rFonts w:ascii="黑体" w:hAnsi="黑体" w:eastAsia="黑体" w:cstheme="minorBidi"/>
          <w:sz w:val="28"/>
          <w:szCs w:val="28"/>
        </w:rPr>
      </w:pPr>
    </w:p>
    <w:p w14:paraId="6C1A4DD7">
      <w:pPr>
        <w:pStyle w:val="12"/>
        <w:spacing w:line="560" w:lineRule="exact"/>
      </w:pPr>
      <w:r>
        <w:rPr>
          <w:rFonts w:hint="eastAsia"/>
        </w:rPr>
        <w:t>公开时间：2020年9月</w:t>
      </w:r>
      <w:r>
        <w:t>25</w:t>
      </w:r>
      <w:r>
        <w:rPr>
          <w:rFonts w:hint="eastAsia"/>
        </w:rPr>
        <w:t>日</w:t>
      </w:r>
    </w:p>
    <w:p w14:paraId="48291C1A">
      <w:pPr>
        <w:spacing w:line="560" w:lineRule="exact"/>
      </w:pPr>
    </w:p>
    <w:p w14:paraId="6C27F9F8">
      <w:pPr>
        <w:pStyle w:val="12"/>
        <w:adjustRightInd w:val="0"/>
        <w:snapToGrid w:val="0"/>
        <w:spacing w:before="0" w:line="560" w:lineRule="exact"/>
        <w:jc w:val="left"/>
        <w:rPr>
          <w:rFonts w:cstheme="minorBidi"/>
          <w:sz w:val="24"/>
          <w:szCs w:val="24"/>
        </w:rPr>
      </w:pPr>
      <w:r>
        <w:rPr>
          <w:rFonts w:hint="eastAsia"/>
          <w:sz w:val="24"/>
        </w:rPr>
        <w:t>第一部分</w:t>
      </w:r>
      <w:r>
        <w:rPr>
          <w:sz w:val="24"/>
        </w:rPr>
        <w:t xml:space="preserve"> </w:t>
      </w:r>
      <w:r>
        <w:rPr>
          <w:rFonts w:hint="eastAsia"/>
          <w:sz w:val="24"/>
        </w:rPr>
        <w:t>部门概况...................................................4</w:t>
      </w:r>
    </w:p>
    <w:p w14:paraId="54AD87D8">
      <w:pPr>
        <w:pStyle w:val="14"/>
        <w:adjustRightInd w:val="0"/>
        <w:snapToGrid w:val="0"/>
        <w:spacing w:line="560" w:lineRule="exact"/>
        <w:jc w:val="left"/>
        <w:rPr>
          <w:rFonts w:ascii="仿宋" w:hAnsi="仿宋"/>
          <w:sz w:val="24"/>
        </w:rPr>
      </w:pPr>
      <w:r>
        <w:rPr>
          <w:rFonts w:hint="eastAsia"/>
          <w:sz w:val="24"/>
        </w:rPr>
        <w:t>一、基本职能及主要工作....................................................................................4</w:t>
      </w:r>
    </w:p>
    <w:p w14:paraId="204140EA">
      <w:pPr>
        <w:pStyle w:val="14"/>
        <w:adjustRightInd w:val="0"/>
        <w:snapToGrid w:val="0"/>
        <w:spacing w:line="560" w:lineRule="exact"/>
        <w:jc w:val="left"/>
        <w:rPr>
          <w:rFonts w:ascii="仿宋" w:hAnsi="仿宋" w:cstheme="minorBidi"/>
          <w:sz w:val="24"/>
        </w:rPr>
      </w:pPr>
      <w:r>
        <w:rPr>
          <w:rFonts w:hint="eastAsia"/>
          <w:sz w:val="24"/>
        </w:rPr>
        <w:t>二、机构设置........................................................................................................8</w:t>
      </w:r>
    </w:p>
    <w:p w14:paraId="02640383">
      <w:pPr>
        <w:pStyle w:val="12"/>
        <w:adjustRightInd w:val="0"/>
        <w:snapToGrid w:val="0"/>
        <w:spacing w:before="0" w:line="560" w:lineRule="exact"/>
        <w:jc w:val="left"/>
        <w:rPr>
          <w:sz w:val="24"/>
          <w:szCs w:val="24"/>
        </w:rPr>
      </w:pPr>
      <w:r>
        <w:rPr>
          <w:rFonts w:hint="eastAsia"/>
          <w:sz w:val="24"/>
        </w:rPr>
        <w:t>第二</w:t>
      </w:r>
      <w:bookmarkStart w:id="74" w:name="_GoBack"/>
      <w:r>
        <w:rPr>
          <w:rFonts w:hint="eastAsia"/>
          <w:sz w:val="24"/>
          <w:lang w:eastAsia="zh-CN"/>
        </w:rPr>
        <w:t>部分</w:t>
      </w:r>
      <w:bookmarkEnd w:id="74"/>
      <w:r>
        <w:rPr>
          <w:rFonts w:hint="eastAsia"/>
          <w:sz w:val="24"/>
        </w:rPr>
        <w:t>部门决算情况说明...................  ...................14</w:t>
      </w:r>
    </w:p>
    <w:p w14:paraId="51E77C66">
      <w:pPr>
        <w:pStyle w:val="14"/>
        <w:adjustRightInd w:val="0"/>
        <w:snapToGrid w:val="0"/>
        <w:spacing w:line="560" w:lineRule="exact"/>
        <w:jc w:val="left"/>
        <w:rPr>
          <w:rFonts w:ascii="仿宋" w:hAnsi="仿宋" w:cstheme="minorBidi"/>
          <w:sz w:val="24"/>
        </w:rPr>
      </w:pPr>
      <w:r>
        <w:rPr>
          <w:rFonts w:hint="eastAsia"/>
          <w:sz w:val="24"/>
        </w:rPr>
        <w:t>一、收入支出决算总体情况说明........................................................................14</w:t>
      </w:r>
    </w:p>
    <w:p w14:paraId="389C3DA8">
      <w:pPr>
        <w:pStyle w:val="14"/>
        <w:adjustRightInd w:val="0"/>
        <w:snapToGrid w:val="0"/>
        <w:spacing w:line="560" w:lineRule="exact"/>
        <w:jc w:val="left"/>
        <w:rPr>
          <w:rFonts w:ascii="仿宋" w:hAnsi="仿宋" w:cstheme="minorBidi"/>
          <w:sz w:val="24"/>
        </w:rPr>
      </w:pPr>
      <w:r>
        <w:rPr>
          <w:rFonts w:hint="eastAsia"/>
          <w:sz w:val="24"/>
        </w:rPr>
        <w:t>二、收入决算情况说明........................................................................................14</w:t>
      </w:r>
    </w:p>
    <w:p w14:paraId="5CF63663">
      <w:pPr>
        <w:pStyle w:val="14"/>
        <w:adjustRightInd w:val="0"/>
        <w:snapToGrid w:val="0"/>
        <w:spacing w:line="560" w:lineRule="exact"/>
        <w:jc w:val="left"/>
        <w:rPr>
          <w:rFonts w:ascii="仿宋" w:hAnsi="仿宋" w:cstheme="minorBidi"/>
          <w:sz w:val="24"/>
        </w:rPr>
      </w:pPr>
      <w:r>
        <w:rPr>
          <w:rFonts w:hint="eastAsia"/>
          <w:sz w:val="24"/>
        </w:rPr>
        <w:t>三、支出决算情况说明........................................................................................14四、财政拨款收入支出决算总体情况说明.......................................................14</w:t>
      </w:r>
    </w:p>
    <w:p w14:paraId="6C91646E">
      <w:pPr>
        <w:pStyle w:val="14"/>
        <w:adjustRightInd w:val="0"/>
        <w:snapToGrid w:val="0"/>
        <w:spacing w:line="560" w:lineRule="exact"/>
        <w:jc w:val="left"/>
        <w:rPr>
          <w:rFonts w:ascii="仿宋" w:hAnsi="仿宋" w:cstheme="minorBidi"/>
          <w:sz w:val="24"/>
        </w:rPr>
      </w:pPr>
      <w:r>
        <w:rPr>
          <w:rFonts w:hint="eastAsia"/>
          <w:sz w:val="24"/>
        </w:rPr>
        <w:t>五、一般公共预算财政拨款支出决算情况说明.................................................14</w:t>
      </w:r>
    </w:p>
    <w:p w14:paraId="20C6C274">
      <w:pPr>
        <w:pStyle w:val="14"/>
        <w:adjustRightInd w:val="0"/>
        <w:snapToGrid w:val="0"/>
        <w:spacing w:line="560" w:lineRule="exact"/>
        <w:jc w:val="left"/>
        <w:rPr>
          <w:rFonts w:ascii="仿宋" w:hAnsi="仿宋" w:cstheme="minorBidi"/>
          <w:sz w:val="24"/>
        </w:rPr>
      </w:pPr>
      <w:r>
        <w:rPr>
          <w:rFonts w:hint="eastAsia"/>
          <w:sz w:val="24"/>
        </w:rPr>
        <w:t>六、一般公共预算财政拨款基本支出决算情况说明........................................16</w:t>
      </w:r>
    </w:p>
    <w:p w14:paraId="041EA49A">
      <w:pPr>
        <w:pStyle w:val="14"/>
        <w:adjustRightInd w:val="0"/>
        <w:snapToGrid w:val="0"/>
        <w:spacing w:line="56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三公”经费财政拨款支出决算情况说明...................................................17</w:t>
      </w:r>
    </w:p>
    <w:p w14:paraId="269D4DDC">
      <w:pPr>
        <w:pStyle w:val="14"/>
        <w:adjustRightInd w:val="0"/>
        <w:snapToGrid w:val="0"/>
        <w:spacing w:line="560" w:lineRule="exact"/>
        <w:jc w:val="left"/>
        <w:rPr>
          <w:rFonts w:ascii="仿宋" w:hAnsi="仿宋" w:cstheme="minorBidi"/>
          <w:sz w:val="24"/>
        </w:rPr>
      </w:pPr>
      <w:r>
        <w:rPr>
          <w:rFonts w:hint="eastAsia"/>
          <w:sz w:val="24"/>
        </w:rPr>
        <w:t>八、政府性基金预算支出决算情况说明............................................................18</w:t>
      </w:r>
    </w:p>
    <w:p w14:paraId="7BC0C750">
      <w:pPr>
        <w:pStyle w:val="14"/>
        <w:adjustRightInd w:val="0"/>
        <w:snapToGrid w:val="0"/>
        <w:spacing w:line="56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有资本经营预算支出决算情况说明.......................................................18</w:t>
      </w:r>
    </w:p>
    <w:p w14:paraId="2DAB3276">
      <w:pPr>
        <w:adjustRightInd w:val="0"/>
        <w:snapToGrid w:val="0"/>
        <w:spacing w:line="560" w:lineRule="exact"/>
        <w:ind w:firstLine="480" w:firstLineChars="200"/>
        <w:jc w:val="left"/>
        <w:rPr>
          <w:rFonts w:ascii="仿宋" w:hAnsi="仿宋" w:eastAsia="仿宋" w:cstheme="minorBidi"/>
          <w:sz w:val="24"/>
        </w:rPr>
      </w:pPr>
      <w:r>
        <w:rPr>
          <w:rStyle w:val="19"/>
          <w:rFonts w:hint="eastAsia" w:ascii="仿宋" w:hAnsi="仿宋" w:eastAsia="仿宋"/>
          <w:color w:val="000000" w:themeColor="text1"/>
          <w:sz w:val="24"/>
          <w:u w:val="none"/>
        </w:rPr>
        <w:t>十、</w:t>
      </w:r>
      <w:r>
        <w:rPr>
          <w:rFonts w:hint="eastAsia"/>
          <w:sz w:val="24"/>
        </w:rPr>
        <w:t>其他重要事项的情况说明..........................................................................18</w:t>
      </w:r>
    </w:p>
    <w:p w14:paraId="1BBBB003">
      <w:pPr>
        <w:pStyle w:val="12"/>
        <w:adjustRightInd w:val="0"/>
        <w:snapToGrid w:val="0"/>
        <w:spacing w:before="0" w:line="560" w:lineRule="exact"/>
        <w:jc w:val="left"/>
        <w:rPr>
          <w:rFonts w:cstheme="minorBidi"/>
          <w:sz w:val="24"/>
          <w:szCs w:val="24"/>
        </w:rPr>
      </w:pPr>
      <w:r>
        <w:rPr>
          <w:rFonts w:hint="eastAsia"/>
          <w:sz w:val="24"/>
        </w:rPr>
        <w:t>第三部分</w:t>
      </w:r>
      <w:r>
        <w:rPr>
          <w:sz w:val="24"/>
        </w:rPr>
        <w:t xml:space="preserve"> </w:t>
      </w:r>
      <w:r>
        <w:rPr>
          <w:rFonts w:hint="eastAsia"/>
          <w:sz w:val="24"/>
        </w:rPr>
        <w:t>名词解释..................................................26</w:t>
      </w:r>
    </w:p>
    <w:p w14:paraId="0A5C2016">
      <w:pPr>
        <w:pStyle w:val="12"/>
        <w:adjustRightInd w:val="0"/>
        <w:snapToGrid w:val="0"/>
        <w:spacing w:before="0" w:line="560" w:lineRule="exact"/>
        <w:jc w:val="left"/>
        <w:rPr>
          <w:rFonts w:cstheme="minorBidi"/>
          <w:sz w:val="24"/>
          <w:szCs w:val="24"/>
        </w:rPr>
      </w:pPr>
      <w:r>
        <w:rPr>
          <w:rFonts w:hint="eastAsia"/>
          <w:sz w:val="24"/>
        </w:rPr>
        <w:t>第四部分</w:t>
      </w:r>
      <w:r>
        <w:rPr>
          <w:sz w:val="24"/>
        </w:rPr>
        <w:t xml:space="preserve"> </w:t>
      </w:r>
      <w:r>
        <w:rPr>
          <w:rFonts w:hint="eastAsia"/>
          <w:sz w:val="24"/>
        </w:rPr>
        <w:t>附件.............................................29</w:t>
      </w:r>
    </w:p>
    <w:p w14:paraId="0B4799ED">
      <w:pPr>
        <w:pStyle w:val="14"/>
        <w:adjustRightInd w:val="0"/>
        <w:snapToGrid w:val="0"/>
        <w:spacing w:line="560" w:lineRule="exact"/>
        <w:jc w:val="left"/>
        <w:rPr>
          <w:rFonts w:ascii="仿宋" w:hAnsi="仿宋" w:cstheme="minorBidi"/>
          <w:sz w:val="24"/>
        </w:rPr>
      </w:pPr>
      <w:r>
        <w:rPr>
          <w:rFonts w:hint="eastAsia"/>
          <w:sz w:val="24"/>
        </w:rPr>
        <w:t>附件</w:t>
      </w:r>
      <w:r>
        <w:rPr>
          <w:sz w:val="24"/>
        </w:rPr>
        <w:t>1</w:t>
      </w:r>
      <w:r>
        <w:rPr>
          <w:rFonts w:hint="eastAsia"/>
          <w:sz w:val="24"/>
        </w:rPr>
        <w:t>...................................................................................................................32</w:t>
      </w:r>
    </w:p>
    <w:p w14:paraId="54E8D9D6">
      <w:pPr>
        <w:pStyle w:val="14"/>
        <w:adjustRightInd w:val="0"/>
        <w:snapToGrid w:val="0"/>
        <w:spacing w:line="560" w:lineRule="exact"/>
        <w:jc w:val="left"/>
        <w:rPr>
          <w:rFonts w:ascii="仿宋" w:hAnsi="仿宋" w:cstheme="minorBidi"/>
          <w:sz w:val="24"/>
        </w:rPr>
      </w:pPr>
      <w:r>
        <w:rPr>
          <w:rFonts w:hint="eastAsia"/>
          <w:sz w:val="24"/>
        </w:rPr>
        <w:t>附件</w:t>
      </w:r>
      <w:r>
        <w:rPr>
          <w:sz w:val="24"/>
        </w:rPr>
        <w:t>2</w:t>
      </w:r>
      <w:r>
        <w:rPr>
          <w:rFonts w:hint="eastAsia"/>
          <w:sz w:val="24"/>
        </w:rPr>
        <w:t>...................................................................................................................43</w:t>
      </w:r>
    </w:p>
    <w:p w14:paraId="03F9BE30">
      <w:pPr>
        <w:pStyle w:val="12"/>
        <w:adjustRightInd w:val="0"/>
        <w:snapToGrid w:val="0"/>
        <w:spacing w:before="0" w:line="560" w:lineRule="exact"/>
        <w:jc w:val="left"/>
        <w:rPr>
          <w:rFonts w:cstheme="minorBidi"/>
          <w:sz w:val="24"/>
          <w:szCs w:val="24"/>
        </w:rPr>
      </w:pPr>
      <w:r>
        <w:rPr>
          <w:rFonts w:hint="eastAsia"/>
          <w:sz w:val="24"/>
        </w:rPr>
        <w:t>第五部分</w:t>
      </w:r>
      <w:r>
        <w:rPr>
          <w:sz w:val="24"/>
        </w:rPr>
        <w:t xml:space="preserve"> </w:t>
      </w:r>
      <w:r>
        <w:rPr>
          <w:rFonts w:hint="eastAsia"/>
          <w:sz w:val="24"/>
        </w:rPr>
        <w:t>附表..............................................59</w:t>
      </w:r>
    </w:p>
    <w:p w14:paraId="1F01E9F1">
      <w:pPr>
        <w:pStyle w:val="14"/>
        <w:adjustRightInd w:val="0"/>
        <w:snapToGrid w:val="0"/>
        <w:spacing w:line="560" w:lineRule="exact"/>
        <w:jc w:val="left"/>
        <w:rPr>
          <w:rFonts w:ascii="仿宋" w:hAnsi="仿宋" w:cstheme="minorBidi"/>
          <w:sz w:val="24"/>
        </w:rPr>
      </w:pPr>
      <w:r>
        <w:rPr>
          <w:rFonts w:hint="eastAsia" w:ascii="仿宋" w:hAnsi="仿宋" w:eastAsia="仿宋"/>
          <w:sz w:val="24"/>
        </w:rPr>
        <w:t>一、</w:t>
      </w:r>
      <w:r>
        <w:rPr>
          <w:rFonts w:hint="eastAsia"/>
          <w:sz w:val="24"/>
        </w:rPr>
        <w:t>收入支出决算总表.......................................................................................59</w:t>
      </w:r>
    </w:p>
    <w:p w14:paraId="2778865D">
      <w:pPr>
        <w:pStyle w:val="14"/>
        <w:adjustRightInd w:val="0"/>
        <w:snapToGrid w:val="0"/>
        <w:spacing w:line="560" w:lineRule="exact"/>
        <w:jc w:val="left"/>
        <w:rPr>
          <w:rFonts w:ascii="仿宋" w:hAnsi="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表...................................................................................................59</w:t>
      </w:r>
    </w:p>
    <w:p w14:paraId="55C76005">
      <w:pPr>
        <w:pStyle w:val="14"/>
        <w:adjustRightInd w:val="0"/>
        <w:snapToGrid w:val="0"/>
        <w:spacing w:line="560" w:lineRule="exact"/>
        <w:jc w:val="left"/>
        <w:rPr>
          <w:rFonts w:ascii="仿宋" w:hAnsi="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表...................................................................................................59</w:t>
      </w:r>
      <w:r>
        <w:rPr>
          <w:rFonts w:hint="eastAsia" w:ascii="仿宋" w:hAnsi="仿宋" w:eastAsia="仿宋"/>
          <w:sz w:val="24"/>
        </w:rPr>
        <w:t>四、</w:t>
      </w:r>
      <w:r>
        <w:rPr>
          <w:rFonts w:hint="eastAsia"/>
          <w:sz w:val="24"/>
        </w:rPr>
        <w:t>财政拨款收入支出决算总表........................................................................59</w:t>
      </w:r>
    </w:p>
    <w:p w14:paraId="5CBB8F88">
      <w:pPr>
        <w:pStyle w:val="14"/>
        <w:adjustRightInd w:val="0"/>
        <w:snapToGrid w:val="0"/>
        <w:spacing w:line="560" w:lineRule="exact"/>
        <w:jc w:val="left"/>
        <w:rPr>
          <w:rFonts w:ascii="仿宋" w:hAnsi="仿宋" w:eastAsia="仿宋"/>
          <w:sz w:val="24"/>
        </w:rPr>
      </w:pPr>
      <w:r>
        <w:rPr>
          <w:rFonts w:hint="eastAsia" w:ascii="仿宋" w:hAnsi="仿宋" w:eastAsia="仿宋"/>
          <w:sz w:val="24"/>
        </w:rPr>
        <w:t>五、财政拨款支出决算明细表..................................59</w:t>
      </w:r>
    </w:p>
    <w:p w14:paraId="227E4DF1">
      <w:pPr>
        <w:pStyle w:val="14"/>
        <w:adjustRightInd w:val="0"/>
        <w:snapToGrid w:val="0"/>
        <w:spacing w:line="560" w:lineRule="exact"/>
        <w:jc w:val="left"/>
        <w:rPr>
          <w:rFonts w:ascii="仿宋" w:hAnsi="仿宋" w:cstheme="minorBidi"/>
          <w:sz w:val="24"/>
        </w:rPr>
      </w:pPr>
      <w:r>
        <w:rPr>
          <w:rFonts w:hint="eastAsia" w:ascii="仿宋" w:hAnsi="仿宋" w:eastAsia="仿宋"/>
          <w:sz w:val="24"/>
        </w:rPr>
        <w:t>六、</w:t>
      </w:r>
      <w:r>
        <w:rPr>
          <w:rFonts w:hint="eastAsia"/>
          <w:sz w:val="24"/>
        </w:rPr>
        <w:t>一般公共预算财政拨款支出决算表............................................................59</w:t>
      </w:r>
      <w:r>
        <w:rPr>
          <w:rFonts w:hint="eastAsia" w:ascii="仿宋" w:hAnsi="仿宋" w:eastAsia="仿宋"/>
          <w:sz w:val="24"/>
        </w:rPr>
        <w:t>七、</w:t>
      </w:r>
      <w:r>
        <w:rPr>
          <w:rFonts w:hint="eastAsia"/>
          <w:sz w:val="24"/>
        </w:rPr>
        <w:t>一般公共预算财政拨款支出决算明细表....................................................59</w:t>
      </w:r>
    </w:p>
    <w:p w14:paraId="6280E1DA">
      <w:pPr>
        <w:pStyle w:val="14"/>
        <w:adjustRightInd w:val="0"/>
        <w:snapToGrid w:val="0"/>
        <w:spacing w:line="560" w:lineRule="exact"/>
        <w:jc w:val="left"/>
        <w:rPr>
          <w:rFonts w:ascii="仿宋" w:hAnsi="仿宋" w:cstheme="minorBidi"/>
          <w:sz w:val="24"/>
        </w:rPr>
      </w:pPr>
      <w:r>
        <w:rPr>
          <w:rFonts w:hint="eastAsia" w:ascii="仿宋" w:hAnsi="仿宋" w:eastAsia="仿宋"/>
          <w:sz w:val="24"/>
        </w:rPr>
        <w:t>八、</w:t>
      </w:r>
      <w:r>
        <w:rPr>
          <w:rFonts w:hint="eastAsia"/>
          <w:sz w:val="24"/>
        </w:rPr>
        <w:t>一般公共预算财政拨款基本支出决算表.....................................................59</w:t>
      </w:r>
      <w:r>
        <w:rPr>
          <w:rFonts w:hint="eastAsia" w:ascii="仿宋" w:hAnsi="仿宋" w:eastAsia="仿宋"/>
          <w:sz w:val="24"/>
        </w:rPr>
        <w:t>九、</w:t>
      </w:r>
      <w:r>
        <w:rPr>
          <w:rFonts w:hint="eastAsia"/>
          <w:sz w:val="24"/>
        </w:rPr>
        <w:t>一般公共预算财政拨款项目支出决算表...................................................59</w:t>
      </w:r>
    </w:p>
    <w:p w14:paraId="05655718">
      <w:pPr>
        <w:pStyle w:val="14"/>
        <w:adjustRightInd w:val="0"/>
        <w:snapToGrid w:val="0"/>
        <w:spacing w:line="560" w:lineRule="exact"/>
        <w:jc w:val="left"/>
        <w:rPr>
          <w:rFonts w:ascii="仿宋" w:hAnsi="仿宋" w:cstheme="minorBidi"/>
          <w:sz w:val="24"/>
        </w:rPr>
      </w:pPr>
      <w:r>
        <w:rPr>
          <w:rFonts w:hint="eastAsia" w:ascii="仿宋" w:hAnsi="仿宋" w:eastAsia="仿宋"/>
          <w:sz w:val="24"/>
        </w:rPr>
        <w:t>十、</w:t>
      </w:r>
      <w:r>
        <w:rPr>
          <w:rFonts w:hint="eastAsia"/>
          <w:sz w:val="24"/>
        </w:rPr>
        <w:t>一般公共预算财政拨款“三公”经费支出决算表....................................59</w:t>
      </w:r>
    </w:p>
    <w:p w14:paraId="1BCAE09A">
      <w:pPr>
        <w:pStyle w:val="14"/>
        <w:adjustRightInd w:val="0"/>
        <w:snapToGrid w:val="0"/>
        <w:spacing w:line="560" w:lineRule="exact"/>
        <w:jc w:val="left"/>
        <w:rPr>
          <w:rFonts w:ascii="仿宋" w:hAnsi="仿宋" w:cstheme="minorBidi"/>
          <w:sz w:val="24"/>
        </w:rPr>
      </w:pPr>
      <w:r>
        <w:rPr>
          <w:rFonts w:hint="eastAsia" w:ascii="仿宋" w:hAnsi="仿宋" w:eastAsia="仿宋"/>
          <w:sz w:val="24"/>
        </w:rPr>
        <w:t>十一、</w:t>
      </w:r>
      <w:r>
        <w:rPr>
          <w:rFonts w:hint="eastAsia"/>
          <w:sz w:val="24"/>
        </w:rPr>
        <w:t>政府性基金预算财政拨款收入支出决算表............................................59</w:t>
      </w:r>
    </w:p>
    <w:p w14:paraId="51174637">
      <w:pPr>
        <w:pStyle w:val="14"/>
        <w:adjustRightInd w:val="0"/>
        <w:snapToGrid w:val="0"/>
        <w:spacing w:line="560" w:lineRule="exact"/>
        <w:jc w:val="left"/>
        <w:rPr>
          <w:rFonts w:ascii="仿宋" w:hAnsi="仿宋" w:cstheme="minorBidi"/>
          <w:sz w:val="24"/>
        </w:rPr>
      </w:pPr>
      <w:r>
        <w:rPr>
          <w:rFonts w:hint="eastAsia" w:ascii="仿宋" w:hAnsi="仿宋" w:eastAsia="仿宋"/>
          <w:sz w:val="24"/>
        </w:rPr>
        <w:t>十二、</w:t>
      </w:r>
      <w:r>
        <w:rPr>
          <w:rFonts w:hint="eastAsia"/>
          <w:sz w:val="24"/>
        </w:rPr>
        <w:t>政府性基金预算财政拨款“三公”经费支出决算表..............................59</w:t>
      </w:r>
      <w:r>
        <w:rPr>
          <w:rFonts w:hint="eastAsia" w:ascii="仿宋" w:hAnsi="仿宋" w:eastAsia="仿宋"/>
          <w:sz w:val="24"/>
        </w:rPr>
        <w:t>十三、</w:t>
      </w:r>
      <w:r>
        <w:rPr>
          <w:rFonts w:hint="eastAsia"/>
          <w:sz w:val="24"/>
        </w:rPr>
        <w:t>国有资本经营预算支出决算表................................................................59</w:t>
      </w:r>
    </w:p>
    <w:p w14:paraId="04ED96C2">
      <w:pPr>
        <w:widowControl/>
        <w:spacing w:line="56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9BD3DBC">
      <w:pPr>
        <w:pStyle w:val="4"/>
        <w:spacing w:line="560" w:lineRule="exact"/>
        <w:jc w:val="center"/>
        <w:rPr>
          <w:rFonts w:ascii="仿宋_GB2312" w:hAnsi="仿宋_GB2312" w:eastAsia="仿宋_GB2312" w:cs="仿宋_GB2312"/>
          <w:color w:val="000000"/>
          <w:sz w:val="32"/>
          <w:szCs w:val="32"/>
        </w:rPr>
      </w:pPr>
      <w:r>
        <w:rPr>
          <w:rFonts w:hint="eastAsia" w:ascii="黑体" w:hAnsi="黑体" w:eastAsia="黑体" w:cs="黑体"/>
          <w:b w:val="0"/>
        </w:rPr>
        <w:t xml:space="preserve">第一部分 </w:t>
      </w:r>
      <w:r>
        <w:rPr>
          <w:rStyle w:val="29"/>
          <w:rFonts w:hint="eastAsia" w:ascii="黑体" w:hAnsi="黑体" w:eastAsia="黑体" w:cs="黑体"/>
          <w:b w:val="0"/>
          <w:bCs w:val="0"/>
        </w:rPr>
        <w:t>部门概况</w:t>
      </w:r>
      <w:bookmarkEnd w:id="12"/>
      <w:bookmarkEnd w:id="13"/>
    </w:p>
    <w:p w14:paraId="5BF6240C">
      <w:pPr>
        <w:pStyle w:val="5"/>
        <w:spacing w:line="560" w:lineRule="exact"/>
        <w:ind w:firstLine="640" w:firstLineChars="200"/>
        <w:rPr>
          <w:rStyle w:val="30"/>
          <w:rFonts w:ascii="黑体" w:hAnsi="黑体" w:eastAsia="黑体" w:cs="黑体"/>
          <w:b w:val="0"/>
          <w:bCs w:val="0"/>
        </w:rPr>
      </w:pPr>
      <w:bookmarkStart w:id="14" w:name="_Toc15396600"/>
      <w:bookmarkStart w:id="15" w:name="_Toc15377197"/>
      <w:r>
        <w:rPr>
          <w:rFonts w:hint="eastAsia" w:ascii="黑体" w:hAnsi="黑体" w:eastAsia="黑体" w:cs="黑体"/>
          <w:b w:val="0"/>
          <w:color w:val="000000"/>
        </w:rPr>
        <w:t>一、基</w:t>
      </w:r>
      <w:r>
        <w:rPr>
          <w:rStyle w:val="30"/>
          <w:rFonts w:hint="eastAsia" w:ascii="黑体" w:hAnsi="黑体" w:eastAsia="黑体" w:cs="黑体"/>
          <w:b w:val="0"/>
          <w:bCs w:val="0"/>
        </w:rPr>
        <w:t>本职能及主要工作</w:t>
      </w:r>
      <w:bookmarkEnd w:id="14"/>
      <w:bookmarkEnd w:id="15"/>
    </w:p>
    <w:p w14:paraId="0CD1B688">
      <w:pPr>
        <w:pStyle w:val="7"/>
        <w:adjustRightInd w:val="0"/>
        <w:snapToGrid w:val="0"/>
        <w:spacing w:before="93" w:line="560" w:lineRule="exact"/>
        <w:ind w:firstLine="643" w:firstLineChars="200"/>
        <w:outlineLvl w:val="2"/>
        <w:rPr>
          <w:rFonts w:ascii="楷体_GB2312" w:hAnsi="楷体_GB2312" w:eastAsia="楷体_GB2312" w:cs="楷体_GB2312"/>
          <w:b/>
          <w:color w:val="000000"/>
          <w:sz w:val="32"/>
          <w:szCs w:val="32"/>
        </w:rPr>
      </w:pPr>
      <w:bookmarkStart w:id="16" w:name="_Toc15377198"/>
      <w:bookmarkStart w:id="17" w:name="_Toc15378445"/>
      <w:r>
        <w:rPr>
          <w:rFonts w:hint="eastAsia" w:ascii="楷体_GB2312" w:hAnsi="楷体_GB2312" w:eastAsia="楷体_GB2312" w:cs="楷体_GB2312"/>
          <w:b/>
          <w:color w:val="000000"/>
          <w:sz w:val="32"/>
          <w:szCs w:val="32"/>
        </w:rPr>
        <w:t>（一）主要职能。（职能参照省政府批准的三定方案）</w:t>
      </w:r>
      <w:bookmarkEnd w:id="16"/>
      <w:bookmarkEnd w:id="17"/>
    </w:p>
    <w:p w14:paraId="64542E89">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贯彻执行国家、省、州人力</w:t>
      </w:r>
      <w:r>
        <w:rPr>
          <w:rFonts w:hint="eastAsia" w:ascii="仿宋_GB2312" w:hAnsi="仿宋_GB2312" w:eastAsia="仿宋_GB2312" w:cs="仿宋_GB2312"/>
          <w:kern w:val="0"/>
          <w:sz w:val="32"/>
          <w:szCs w:val="32"/>
          <w:lang w:bidi="ar"/>
        </w:rPr>
        <w:t>资源和社会保障工作的相关</w:t>
      </w:r>
      <w:r>
        <w:rPr>
          <w:rFonts w:hint="eastAsia" w:ascii="仿宋_GB2312" w:hAnsi="仿宋_GB2312" w:eastAsia="仿宋_GB2312" w:cs="仿宋_GB2312"/>
          <w:kern w:val="0"/>
          <w:sz w:val="32"/>
          <w:szCs w:val="32"/>
          <w:lang w:eastAsia="zh-CN" w:bidi="ar"/>
        </w:rPr>
        <w:t>法律法规</w:t>
      </w:r>
      <w:r>
        <w:rPr>
          <w:rFonts w:hint="eastAsia" w:ascii="仿宋_GB2312" w:hAnsi="仿宋_GB2312" w:eastAsia="仿宋_GB2312" w:cs="仿宋_GB2312"/>
          <w:kern w:val="0"/>
          <w:sz w:val="32"/>
          <w:szCs w:val="32"/>
          <w:lang w:bidi="ar"/>
        </w:rPr>
        <w:t>和政策，起草全县人力资源和社会保障规范性文件草案，拟订全县人力资源和社会保障事业发展规划、政策并组织实施和监督检查。</w:t>
      </w:r>
    </w:p>
    <w:p w14:paraId="0C8A2147">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eastAsia="zh-CN" w:bidi="ar"/>
        </w:rPr>
        <w:t>（二）</w:t>
      </w:r>
      <w:r>
        <w:rPr>
          <w:rFonts w:hint="eastAsia" w:ascii="仿宋_GB2312" w:hAnsi="仿宋_GB2312" w:eastAsia="仿宋_GB2312" w:cs="仿宋_GB2312"/>
          <w:kern w:val="0"/>
          <w:sz w:val="32"/>
          <w:szCs w:val="32"/>
          <w:lang w:bidi="ar"/>
        </w:rPr>
        <w:t>组织实施人力资源市场发展规划和人力资源流动政策，管理人力资源和社会保障公共服务机构，建立全县统一规范的人力资源市场，促进人力资源合理流动、有效配置。</w:t>
      </w:r>
      <w:r>
        <w:rPr>
          <w:rFonts w:hint="eastAsia" w:ascii="仿宋_GB2312" w:hAnsi="仿宋_GB2312" w:eastAsia="仿宋_GB2312" w:cs="仿宋_GB2312"/>
          <w:kern w:val="0"/>
          <w:sz w:val="32"/>
          <w:szCs w:val="32"/>
          <w:lang w:bidi="ar"/>
        </w:rPr>
        <w:br w:type="textWrapping"/>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负责就业促进工作，组织实施统筹城乡就业发展规划和政策，完善公共就业服务体系；统筹建立面向城乡劳动者的职业技能培训制度，组织落实创业、就业援助制度；组织实施高校毕业生就业政策。</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四）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（五）负责就业、失业和相关社会保险基金预测预警和信息引导，拟订应对预案，实施预防、调节和控制，保持就业形势稳定和相关社会保险基金总体收支平衡。</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六）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2A2B5CAA">
      <w:pPr>
        <w:widowControl/>
        <w:numPr>
          <w:ilvl w:val="0"/>
          <w:numId w:val="1"/>
        </w:numPr>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牵头推进深化职称制度改革，组织实施专业技术人员管理、继续教育和博士后管理等政策，负责高层次专业技术人才选拔和培养工作，贯彻落实吸引留学人员来县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回县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5C8E9E41">
      <w:pPr>
        <w:widowControl/>
        <w:spacing w:line="560" w:lineRule="exact"/>
        <w:ind w:firstLine="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八）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6659FBCD">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（九）</w:t>
      </w:r>
      <w:r>
        <w:rPr>
          <w:rFonts w:hint="eastAsia" w:ascii="仿宋_GB2312" w:hAnsi="仿宋_GB2312" w:eastAsia="仿宋_GB2312" w:cs="仿宋_GB2312"/>
          <w:color w:val="000000"/>
          <w:kern w:val="0"/>
          <w:sz w:val="32"/>
          <w:szCs w:val="32"/>
          <w:lang w:bidi="ar"/>
        </w:rPr>
        <w:t>组织实施国家表彰奖励制度，综合管理政府表彰奖励工作，承担评比达标表彰等工作，根据授权承办以县委、县政府名义开展的表彰奖励活动。承办提请县人大常委会和县政府决定的人事任免事项。</w:t>
      </w:r>
    </w:p>
    <w:p w14:paraId="251DDFA9">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（十）</w:t>
      </w:r>
      <w:r>
        <w:rPr>
          <w:rFonts w:hint="eastAsia" w:ascii="仿宋_GB2312" w:hAnsi="仿宋_GB2312" w:eastAsia="仿宋_GB2312" w:cs="仿宋_GB2312"/>
          <w:color w:val="000000"/>
          <w:kern w:val="0"/>
          <w:sz w:val="32"/>
          <w:szCs w:val="32"/>
          <w:lang w:bidi="ar"/>
        </w:rPr>
        <w:t>组织实施事业单位人员工资收入分配政策，建立企事业单位人员工资决定、正常增长和支付保障机制。组织实施企事业单位人员福利和离退休政策。</w:t>
      </w:r>
    </w:p>
    <w:p w14:paraId="061A175C">
      <w:pPr>
        <w:widowControl/>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（十一）</w:t>
      </w:r>
      <w:r>
        <w:rPr>
          <w:rFonts w:hint="eastAsia" w:ascii="仿宋_GB2312" w:hAnsi="仿宋_GB2312" w:eastAsia="仿宋_GB2312" w:cs="仿宋_GB2312"/>
          <w:color w:val="000000"/>
          <w:kern w:val="0"/>
          <w:sz w:val="32"/>
          <w:szCs w:val="32"/>
          <w:lang w:bidi="ar"/>
        </w:rPr>
        <w:t>会同相关部门组织实施农民工工作的综合性</w:t>
      </w:r>
      <w:r>
        <w:rPr>
          <w:rFonts w:hint="eastAsia" w:ascii="仿宋_GB2312" w:hAnsi="仿宋_GB2312" w:eastAsia="仿宋_GB2312" w:cs="仿宋_GB2312"/>
          <w:color w:val="000000"/>
          <w:kern w:val="0"/>
          <w:sz w:val="32"/>
          <w:szCs w:val="32"/>
          <w:lang w:eastAsia="zh-CN" w:bidi="ar"/>
        </w:rPr>
        <w:t>政策</w:t>
      </w:r>
    </w:p>
    <w:p w14:paraId="31FEEA68">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策和规划，推动相关政策落实，协调解决重点难点问题，维护农民工合法权益。负责将安全生产纳入农民工技能培训内容。</w:t>
      </w:r>
    </w:p>
    <w:p w14:paraId="1B736449">
      <w:pPr>
        <w:widowControl/>
        <w:numPr>
          <w:ilvl w:val="0"/>
          <w:numId w:val="2"/>
        </w:numPr>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负责人力资源和社会保障</w:t>
      </w:r>
      <w:r>
        <w:rPr>
          <w:rFonts w:hint="eastAsia" w:ascii="仿宋_GB2312" w:hAnsi="仿宋_GB2312" w:eastAsia="仿宋_GB2312" w:cs="仿宋_GB2312"/>
          <w:color w:val="000000"/>
          <w:kern w:val="0"/>
          <w:sz w:val="32"/>
          <w:szCs w:val="32"/>
          <w:lang w:eastAsia="zh-CN" w:bidi="ar"/>
        </w:rPr>
        <w:t>领域</w:t>
      </w:r>
      <w:r>
        <w:rPr>
          <w:rFonts w:hint="eastAsia" w:ascii="仿宋_GB2312" w:hAnsi="仿宋_GB2312" w:eastAsia="仿宋_GB2312" w:cs="仿宋_GB2312"/>
          <w:color w:val="000000"/>
          <w:kern w:val="0"/>
          <w:sz w:val="32"/>
          <w:szCs w:val="32"/>
          <w:lang w:bidi="ar"/>
        </w:rPr>
        <w:t>的对外交流</w:t>
      </w:r>
    </w:p>
    <w:p w14:paraId="34DB0974">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与合作。</w:t>
      </w:r>
    </w:p>
    <w:p w14:paraId="5206852D">
      <w:pPr>
        <w:widowControl/>
        <w:numPr>
          <w:ilvl w:val="0"/>
          <w:numId w:val="2"/>
        </w:numPr>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承担职责范围内的安全生产和职业健康、生态</w:t>
      </w:r>
    </w:p>
    <w:p w14:paraId="5F2FE79D">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环境保护、审批服务便民化等工作。</w:t>
      </w:r>
    </w:p>
    <w:p w14:paraId="4BD54AD3">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（十四）完成县委、县政府交办的其他任务。</w:t>
      </w:r>
    </w:p>
    <w:p w14:paraId="50A463DB">
      <w:pPr>
        <w:widowControl/>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（十五）职能转变。深入推进简政放权、放管结合、优</w:t>
      </w:r>
    </w:p>
    <w:p w14:paraId="4D97B547">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50125423">
      <w:pPr>
        <w:widowControl/>
        <w:spacing w:line="560" w:lineRule="exact"/>
        <w:jc w:val="left"/>
        <w:rPr>
          <w:rFonts w:ascii="仿宋" w:hAnsi="仿宋" w:eastAsia="仿宋"/>
          <w:bCs/>
          <w:color w:val="000000"/>
          <w:sz w:val="32"/>
          <w:szCs w:val="32"/>
        </w:rPr>
      </w:pPr>
      <w:r>
        <w:rPr>
          <w:rFonts w:hint="eastAsia" w:ascii="仿宋_GB2312" w:hAnsi="仿宋_GB2312" w:eastAsia="仿宋_GB2312" w:cs="仿宋_GB2312"/>
          <w:color w:val="000000"/>
          <w:kern w:val="0"/>
          <w:sz w:val="32"/>
          <w:szCs w:val="32"/>
          <w:lang w:bidi="ar"/>
        </w:rPr>
        <w:t xml:space="preserve">    （十六）有关职责分工。与县教育局的有关职责分工。高校毕业生就业政策由县人力资源社会保障局牵头，会同县教育局等部门拟订。高校毕业生离校前的就业指导和服务工作，由县教育局负责；高校毕业生离校后的就业指导和服务工作，由县人力资源社会保障局负责。</w:t>
      </w:r>
    </w:p>
    <w:p w14:paraId="6A329968">
      <w:pPr>
        <w:pStyle w:val="7"/>
        <w:adjustRightInd w:val="0"/>
        <w:snapToGrid w:val="0"/>
        <w:spacing w:before="93" w:line="560" w:lineRule="exact"/>
        <w:ind w:firstLine="675" w:firstLineChars="210"/>
        <w:outlineLvl w:val="2"/>
        <w:rPr>
          <w:rFonts w:ascii="楷体_GB2312" w:hAnsi="楷体_GB2312" w:eastAsia="楷体_GB2312" w:cs="楷体_GB2312"/>
          <w:b/>
          <w:color w:val="000000"/>
          <w:sz w:val="32"/>
          <w:szCs w:val="32"/>
        </w:rPr>
      </w:pPr>
      <w:bookmarkStart w:id="18" w:name="_Toc15378446"/>
      <w:bookmarkStart w:id="19" w:name="_Toc15377199"/>
      <w:r>
        <w:rPr>
          <w:rFonts w:hint="eastAsia" w:ascii="楷体_GB2312" w:hAnsi="楷体_GB2312" w:eastAsia="楷体_GB2312" w:cs="楷体_GB2312"/>
          <w:b/>
          <w:color w:val="000000"/>
          <w:sz w:val="32"/>
          <w:szCs w:val="32"/>
        </w:rPr>
        <w:t>（二）2019年重点工作完成情况</w:t>
      </w:r>
      <w:bookmarkEnd w:id="18"/>
      <w:bookmarkEnd w:id="19"/>
    </w:p>
    <w:p w14:paraId="32340AB1">
      <w:pPr>
        <w:pStyle w:val="10"/>
        <w:spacing w:line="560" w:lineRule="exact"/>
        <w:ind w:firstLine="643" w:firstLineChars="200"/>
        <w:rPr>
          <w:rFonts w:ascii="仿宋_GB2312" w:hAnsi="仿宋_GB2312" w:eastAsia="仿宋_GB2312" w:cs="仿宋_GB2312"/>
          <w:color w:val="000000" w:themeColor="text1"/>
          <w:sz w:val="32"/>
          <w:szCs w:val="32"/>
        </w:rPr>
      </w:pPr>
      <w:r>
        <w:rPr>
          <w:rFonts w:hint="eastAsia" w:ascii="Times New Roman" w:hAnsi="Times New Roman" w:eastAsia="楷体_GB2312"/>
          <w:b/>
          <w:color w:val="000000" w:themeColor="text1"/>
          <w:kern w:val="2"/>
          <w:sz w:val="32"/>
          <w:szCs w:val="32"/>
        </w:rPr>
        <w:t>（一）人事人才工作。</w:t>
      </w:r>
      <w:r>
        <w:rPr>
          <w:rFonts w:ascii="Times New Roman" w:hAnsi="Times New Roman" w:eastAsia="仿宋_GB2312"/>
          <w:b/>
          <w:bCs/>
          <w:color w:val="000000" w:themeColor="text1"/>
          <w:sz w:val="32"/>
          <w:shd w:val="clear" w:color="auto" w:fill="FFFFFF"/>
        </w:rPr>
        <w:t>一是</w:t>
      </w:r>
      <w:r>
        <w:rPr>
          <w:rFonts w:hint="eastAsia" w:ascii="Times New Roman" w:hAnsi="Times New Roman" w:eastAsia="仿宋_GB2312"/>
          <w:color w:val="000000" w:themeColor="text1"/>
          <w:sz w:val="32"/>
          <w:shd w:val="clear" w:color="auto" w:fill="FFFFFF"/>
        </w:rPr>
        <w:t>考核</w:t>
      </w:r>
      <w:r>
        <w:rPr>
          <w:rFonts w:ascii="Times New Roman" w:hAnsi="Times New Roman" w:eastAsia="仿宋_GB2312"/>
          <w:color w:val="000000" w:themeColor="text1"/>
          <w:sz w:val="32"/>
          <w:shd w:val="clear" w:color="auto" w:fill="FFFFFF"/>
        </w:rPr>
        <w:t>招聘紧缺专业技</w:t>
      </w:r>
      <w:r>
        <w:rPr>
          <w:rFonts w:hint="eastAsia" w:ascii="仿宋_GB2312" w:hAnsi="仿宋_GB2312" w:eastAsia="仿宋_GB2312" w:cs="仿宋_GB2312"/>
          <w:color w:val="000000" w:themeColor="text1"/>
          <w:sz w:val="32"/>
          <w:shd w:val="clear" w:color="auto" w:fill="FFFFFF"/>
        </w:rPr>
        <w:t>术人才17人；</w:t>
      </w:r>
      <w:r>
        <w:rPr>
          <w:rFonts w:hint="eastAsia" w:ascii="仿宋_GB2312" w:hAnsi="仿宋_GB2312" w:eastAsia="仿宋_GB2312" w:cs="仿宋_GB2312"/>
          <w:color w:val="000000" w:themeColor="text1"/>
          <w:sz w:val="32"/>
        </w:rPr>
        <w:t>考试招聘事业单位工作人员26人</w:t>
      </w:r>
      <w:r>
        <w:rPr>
          <w:rFonts w:hint="eastAsia" w:ascii="仿宋_GB2312" w:hAnsi="仿宋_GB2312" w:eastAsia="仿宋_GB2312"/>
          <w:color w:val="000000" w:themeColor="text1"/>
          <w:sz w:val="32"/>
        </w:rPr>
        <w:t>，办</w:t>
      </w:r>
      <w:r>
        <w:rPr>
          <w:rFonts w:hint="eastAsia" w:ascii="仿宋_GB2312" w:hAnsi="仿宋_GB2312" w:eastAsia="仿宋_GB2312"/>
          <w:bCs/>
          <w:color w:val="000000" w:themeColor="text1"/>
          <w:sz w:val="32"/>
        </w:rPr>
        <w:t>理调入县内29人、调出县外29人，县内调动5人</w:t>
      </w:r>
      <w:r>
        <w:rPr>
          <w:rFonts w:hint="eastAsia" w:ascii="Times New Roman" w:hAnsi="Times New Roman" w:eastAsia="仿宋_GB2312"/>
          <w:color w:val="000000" w:themeColor="text1"/>
          <w:sz w:val="32"/>
        </w:rPr>
        <w:t>；</w:t>
      </w:r>
      <w:r>
        <w:rPr>
          <w:rFonts w:hint="eastAsia" w:ascii="仿宋_GB2312" w:hAnsi="仿宋_GB2312" w:eastAsia="仿宋_GB2312"/>
          <w:b/>
          <w:bCs/>
          <w:color w:val="000000" w:themeColor="text1"/>
          <w:sz w:val="32"/>
        </w:rPr>
        <w:t>二是</w:t>
      </w:r>
      <w:r>
        <w:rPr>
          <w:rFonts w:hint="eastAsia" w:ascii="仿宋_GB2312" w:eastAsia="仿宋_GB2312"/>
          <w:color w:val="000000" w:themeColor="text1"/>
          <w:sz w:val="32"/>
          <w:szCs w:val="32"/>
        </w:rPr>
        <w:t>机构改革人员转隶</w:t>
      </w:r>
      <w:r>
        <w:rPr>
          <w:rFonts w:hint="eastAsia" w:ascii="仿宋_GB2312" w:hAnsi="仿宋_GB2312" w:eastAsia="仿宋_GB2312" w:cs="仿宋_GB2312"/>
          <w:color w:val="000000" w:themeColor="text1"/>
          <w:sz w:val="32"/>
          <w:szCs w:val="32"/>
        </w:rPr>
        <w:t>221人。将环境保护纳入全县事业单位工作人员年度考核与培训工作。</w:t>
      </w:r>
    </w:p>
    <w:p w14:paraId="118AEEF6">
      <w:pPr>
        <w:spacing w:line="560" w:lineRule="exact"/>
        <w:ind w:firstLine="643" w:firstLineChars="200"/>
        <w:rPr>
          <w:rFonts w:ascii="仿宋_GB2312" w:eastAsia="仿宋_GB2312"/>
          <w:color w:val="000000" w:themeColor="text1"/>
          <w:sz w:val="32"/>
          <w:szCs w:val="32"/>
        </w:rPr>
      </w:pPr>
      <w:r>
        <w:rPr>
          <w:rFonts w:hint="eastAsia" w:ascii="楷体_GB2312" w:hAnsi="楷体_GB2312" w:eastAsia="楷体_GB2312" w:cs="楷体_GB2312"/>
          <w:b/>
          <w:bCs/>
          <w:color w:val="000000" w:themeColor="text1"/>
          <w:sz w:val="32"/>
          <w:szCs w:val="32"/>
        </w:rPr>
        <w:t>（二）工资福利与表彰奖惩工作。</w:t>
      </w:r>
      <w:r>
        <w:rPr>
          <w:rFonts w:hint="eastAsia" w:ascii="仿宋_GB2312" w:hAnsi="仿宋_GB2312" w:eastAsia="仿宋_GB2312" w:cs="仿宋_GB2312"/>
          <w:b/>
          <w:bCs/>
          <w:color w:val="000000" w:themeColor="text1"/>
          <w:sz w:val="32"/>
          <w:szCs w:val="32"/>
        </w:rPr>
        <w:t>一</w:t>
      </w:r>
      <w:r>
        <w:rPr>
          <w:rFonts w:eastAsia="仿宋_GB2312"/>
          <w:b/>
          <w:bCs/>
          <w:color w:val="000000" w:themeColor="text1"/>
          <w:sz w:val="32"/>
          <w:szCs w:val="32"/>
        </w:rPr>
        <w:t>是</w:t>
      </w:r>
      <w:r>
        <w:rPr>
          <w:rFonts w:eastAsia="仿宋_GB2312"/>
          <w:color w:val="000000" w:themeColor="text1"/>
          <w:sz w:val="32"/>
          <w:szCs w:val="32"/>
        </w:rPr>
        <w:t>清理并停</w:t>
      </w:r>
      <w:r>
        <w:rPr>
          <w:rFonts w:hint="eastAsia" w:eastAsia="仿宋_GB2312"/>
          <w:color w:val="000000" w:themeColor="text1"/>
          <w:sz w:val="32"/>
          <w:szCs w:val="32"/>
        </w:rPr>
        <w:t>止超范围</w:t>
      </w:r>
      <w:r>
        <w:rPr>
          <w:rFonts w:eastAsia="仿宋_GB2312"/>
          <w:color w:val="000000" w:themeColor="text1"/>
          <w:sz w:val="32"/>
          <w:szCs w:val="32"/>
        </w:rPr>
        <w:t>发</w:t>
      </w:r>
      <w:r>
        <w:rPr>
          <w:rFonts w:hint="eastAsia" w:eastAsia="仿宋_GB2312"/>
          <w:color w:val="000000" w:themeColor="text1"/>
          <w:sz w:val="32"/>
          <w:szCs w:val="32"/>
        </w:rPr>
        <w:t>放各类津贴256人</w:t>
      </w:r>
      <w:r>
        <w:rPr>
          <w:rFonts w:eastAsia="仿宋_GB2312"/>
          <w:color w:val="000000" w:themeColor="text1"/>
          <w:sz w:val="32"/>
          <w:szCs w:val="32"/>
        </w:rPr>
        <w:t>。</w:t>
      </w:r>
      <w:r>
        <w:rPr>
          <w:rFonts w:hint="eastAsia" w:eastAsia="仿宋_GB2312"/>
          <w:b/>
          <w:bCs/>
          <w:color w:val="000000" w:themeColor="text1"/>
          <w:sz w:val="32"/>
          <w:szCs w:val="32"/>
        </w:rPr>
        <w:t>二是</w:t>
      </w:r>
      <w:r>
        <w:rPr>
          <w:rFonts w:hint="eastAsia" w:ascii="仿宋_GB2312" w:eastAsia="仿宋_GB2312"/>
          <w:color w:val="000000" w:themeColor="text1"/>
          <w:sz w:val="32"/>
          <w:szCs w:val="32"/>
        </w:rPr>
        <w:t>在国庆前实地走访慰问5名离休老干部并发放5枚庆祝新中国成立70周年纪念奖章。</w:t>
      </w:r>
      <w:r>
        <w:rPr>
          <w:rFonts w:hint="eastAsia" w:ascii="仿宋_GB2312" w:eastAsia="仿宋_GB2312"/>
          <w:b/>
          <w:bCs/>
          <w:color w:val="000000" w:themeColor="text1"/>
          <w:sz w:val="32"/>
          <w:szCs w:val="32"/>
        </w:rPr>
        <w:t>三是</w:t>
      </w:r>
      <w:r>
        <w:rPr>
          <w:rFonts w:hint="eastAsia" w:eastAsia="仿宋_GB2312"/>
          <w:sz w:val="32"/>
          <w:szCs w:val="32"/>
        </w:rPr>
        <w:t>完成人事档案专项审核589人（其中：事业人员540人、参公人员49人），正在开展录入、规范等工作。</w:t>
      </w:r>
    </w:p>
    <w:p w14:paraId="19FE11DC">
      <w:pPr>
        <w:spacing w:line="560" w:lineRule="exact"/>
        <w:ind w:firstLine="420" w:firstLineChars="200"/>
        <w:rPr>
          <w:rFonts w:ascii="仿宋_GB2312" w:hAnsi="仿宋_GB2312" w:eastAsia="仿宋_GB2312" w:cs="仿宋_GB2312"/>
          <w:color w:val="000000" w:themeColor="text1"/>
          <w:sz w:val="32"/>
          <w:szCs w:val="32"/>
        </w:rPr>
      </w:pPr>
      <w:r>
        <w:rPr>
          <w:rFonts w:hint="eastAsia"/>
          <w:color w:val="000000" w:themeColor="text1"/>
        </w:rPr>
        <w:t xml:space="preserve">   </w:t>
      </w:r>
      <w:r>
        <w:rPr>
          <w:rFonts w:eastAsia="楷体_GB2312"/>
          <w:b/>
          <w:bCs/>
          <w:color w:val="000000" w:themeColor="text1"/>
          <w:sz w:val="32"/>
          <w:szCs w:val="32"/>
        </w:rPr>
        <w:t>（</w:t>
      </w:r>
      <w:r>
        <w:rPr>
          <w:rFonts w:hint="eastAsia" w:eastAsia="楷体_GB2312"/>
          <w:b/>
          <w:bCs/>
          <w:color w:val="000000" w:themeColor="text1"/>
          <w:sz w:val="32"/>
          <w:szCs w:val="32"/>
        </w:rPr>
        <w:t>三</w:t>
      </w:r>
      <w:r>
        <w:rPr>
          <w:rFonts w:eastAsia="楷体_GB2312"/>
          <w:b/>
          <w:bCs/>
          <w:color w:val="000000" w:themeColor="text1"/>
          <w:sz w:val="32"/>
          <w:szCs w:val="32"/>
        </w:rPr>
        <w:t>）</w:t>
      </w:r>
      <w:r>
        <w:rPr>
          <w:rFonts w:hint="eastAsia" w:eastAsia="楷体_GB2312"/>
          <w:b/>
          <w:bCs/>
          <w:color w:val="000000" w:themeColor="text1"/>
          <w:sz w:val="32"/>
          <w:szCs w:val="32"/>
        </w:rPr>
        <w:t>社会保障工作。</w:t>
      </w:r>
      <w:r>
        <w:rPr>
          <w:rFonts w:hint="eastAsia" w:ascii="仿宋_GB2312" w:hAnsi="仿宋_GB2312" w:eastAsia="仿宋_GB2312" w:cs="仿宋_GB2312"/>
          <w:b/>
          <w:color w:val="000000" w:themeColor="text1"/>
          <w:sz w:val="32"/>
          <w:szCs w:val="32"/>
        </w:rPr>
        <w:t>一是</w:t>
      </w:r>
      <w:r>
        <w:rPr>
          <w:rFonts w:hint="eastAsia" w:ascii="仿宋_GB2312" w:hAnsi="仿宋_GB2312" w:eastAsia="仿宋_GB2312" w:cs="仿宋_GB2312"/>
          <w:bCs/>
          <w:color w:val="000000" w:themeColor="text1"/>
          <w:kern w:val="0"/>
          <w:sz w:val="32"/>
          <w:szCs w:val="32"/>
        </w:rPr>
        <w:t>认定工伤事故11件，</w:t>
      </w:r>
      <w:r>
        <w:rPr>
          <w:rFonts w:hint="eastAsia" w:eastAsia="仿宋_GB2312"/>
          <w:color w:val="000000" w:themeColor="text1"/>
          <w:sz w:val="32"/>
          <w:szCs w:val="32"/>
        </w:rPr>
        <w:t>支付</w:t>
      </w:r>
      <w:r>
        <w:rPr>
          <w:rFonts w:eastAsia="仿宋_GB2312"/>
          <w:color w:val="000000" w:themeColor="text1"/>
          <w:sz w:val="32"/>
          <w:szCs w:val="32"/>
        </w:rPr>
        <w:t>工伤</w:t>
      </w:r>
      <w:r>
        <w:rPr>
          <w:rFonts w:hint="eastAsia" w:eastAsia="仿宋_GB2312"/>
          <w:color w:val="000000" w:themeColor="text1"/>
          <w:sz w:val="32"/>
          <w:szCs w:val="32"/>
        </w:rPr>
        <w:t>待遇9</w:t>
      </w:r>
      <w:r>
        <w:rPr>
          <w:rFonts w:eastAsia="仿宋_GB2312"/>
          <w:color w:val="000000" w:themeColor="text1"/>
          <w:sz w:val="32"/>
          <w:szCs w:val="32"/>
        </w:rPr>
        <w:t>件</w:t>
      </w:r>
      <w:r>
        <w:rPr>
          <w:rFonts w:hint="eastAsia" w:eastAsia="仿宋_GB2312"/>
          <w:color w:val="000000" w:themeColor="text1"/>
          <w:sz w:val="32"/>
          <w:szCs w:val="32"/>
        </w:rPr>
        <w:t>，</w:t>
      </w:r>
      <w:r>
        <w:rPr>
          <w:rFonts w:hint="eastAsia" w:ascii="仿宋_GB2312" w:hAnsi="仿宋_GB2312" w:eastAsia="仿宋_GB2312" w:cs="仿宋_GB2312"/>
          <w:color w:val="000000" w:themeColor="text1"/>
          <w:sz w:val="32"/>
          <w:szCs w:val="32"/>
        </w:rPr>
        <w:t>180万元（其中支付工亡待遇135.58万元；支付伤残津贴、护理费、供养亲属抚恤金27万元）；</w:t>
      </w:r>
      <w:r>
        <w:rPr>
          <w:rFonts w:hint="eastAsia" w:ascii="仿宋_GB2312" w:hAnsi="仿宋_GB2312" w:eastAsia="仿宋_GB2312" w:cs="仿宋_GB2312"/>
          <w:b/>
          <w:bCs/>
          <w:color w:val="000000" w:themeColor="text1"/>
          <w:sz w:val="32"/>
          <w:szCs w:val="32"/>
        </w:rPr>
        <w:t>二是</w:t>
      </w:r>
      <w:r>
        <w:rPr>
          <w:rFonts w:hint="eastAsia" w:ascii="仿宋_GB2312" w:hAnsi="仿宋_GB2312" w:eastAsia="仿宋_GB2312" w:cs="仿宋_GB2312"/>
          <w:color w:val="000000" w:themeColor="text1"/>
          <w:sz w:val="32"/>
          <w:szCs w:val="32"/>
        </w:rPr>
        <w:t>截至目前，全县企业职工基本养老保险、机关事业养老保险、工伤保险参保人数分别达到7985人、3971人、6851人；征缴社会保险费分别达3152万元、6526万元、321.4万元</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rPr>
        <w:t>三</w:t>
      </w:r>
      <w:r>
        <w:rPr>
          <w:rFonts w:hint="eastAsia" w:eastAsia="仿宋_GB2312"/>
          <w:b/>
          <w:bCs/>
          <w:color w:val="000000" w:themeColor="text1"/>
          <w:sz w:val="32"/>
          <w:szCs w:val="32"/>
        </w:rPr>
        <w:t>是</w:t>
      </w:r>
      <w:r>
        <w:rPr>
          <w:rFonts w:eastAsia="仿宋_GB2312"/>
          <w:snapToGrid w:val="0"/>
          <w:color w:val="000000" w:themeColor="text1"/>
          <w:kern w:val="0"/>
          <w:sz w:val="32"/>
          <w:szCs w:val="32"/>
        </w:rPr>
        <w:t>落实失业保险待遇90人，发放83.31万元。</w:t>
      </w:r>
      <w:r>
        <w:rPr>
          <w:rFonts w:eastAsia="仿宋_GB2312"/>
          <w:color w:val="000000" w:themeColor="text1"/>
          <w:sz w:val="32"/>
          <w:szCs w:val="32"/>
        </w:rPr>
        <w:t>2家企业申报稳岗补贴，发放稳岗补贴21.44万元。</w:t>
      </w:r>
      <w:r>
        <w:rPr>
          <w:rFonts w:hint="eastAsia" w:eastAsia="仿宋_GB2312"/>
          <w:b/>
          <w:bCs/>
          <w:color w:val="000000" w:themeColor="text1"/>
          <w:sz w:val="32"/>
          <w:szCs w:val="32"/>
        </w:rPr>
        <w:t>四是</w:t>
      </w:r>
      <w:r>
        <w:rPr>
          <w:rFonts w:hint="eastAsia" w:eastAsia="仿宋_GB2312"/>
          <w:color w:val="000000" w:themeColor="text1"/>
          <w:sz w:val="32"/>
          <w:szCs w:val="32"/>
        </w:rPr>
        <w:t>基金监督</w:t>
      </w:r>
      <w:r>
        <w:rPr>
          <w:rFonts w:hint="eastAsia" w:ascii="仿宋_GB2312" w:hAnsi="仿宋_GB2312" w:eastAsia="仿宋_GB2312" w:cs="仿宋_GB2312"/>
          <w:sz w:val="32"/>
          <w:szCs w:val="32"/>
        </w:rPr>
        <w:t>发送预警信息协查函11次，发生预警信息22条，已处理22条。</w:t>
      </w:r>
    </w:p>
    <w:p w14:paraId="42FFEB21">
      <w:pPr>
        <w:spacing w:line="560" w:lineRule="exact"/>
        <w:ind w:firstLine="643" w:firstLineChars="200"/>
        <w:jc w:val="left"/>
        <w:rPr>
          <w:rFonts w:eastAsia="仿宋_GB2312"/>
          <w:color w:val="000000" w:themeColor="text1"/>
          <w:kern w:val="0"/>
          <w:sz w:val="32"/>
          <w:szCs w:val="32"/>
        </w:rPr>
      </w:pPr>
      <w:r>
        <w:rPr>
          <w:rFonts w:eastAsia="楷体_GB2312"/>
          <w:b/>
          <w:bCs/>
          <w:color w:val="000000" w:themeColor="text1"/>
          <w:sz w:val="32"/>
          <w:szCs w:val="32"/>
        </w:rPr>
        <w:t>（</w:t>
      </w:r>
      <w:r>
        <w:rPr>
          <w:rFonts w:hint="eastAsia" w:eastAsia="楷体_GB2312"/>
          <w:b/>
          <w:bCs/>
          <w:color w:val="000000" w:themeColor="text1"/>
          <w:sz w:val="32"/>
          <w:szCs w:val="32"/>
        </w:rPr>
        <w:t>四</w:t>
      </w:r>
      <w:r>
        <w:rPr>
          <w:rFonts w:eastAsia="楷体_GB2312"/>
          <w:b/>
          <w:bCs/>
          <w:color w:val="000000" w:themeColor="text1"/>
          <w:sz w:val="32"/>
          <w:szCs w:val="32"/>
        </w:rPr>
        <w:t>）和谐劳动关系。</w:t>
      </w:r>
      <w:r>
        <w:rPr>
          <w:rFonts w:eastAsia="仿宋_GB2312"/>
          <w:b/>
          <w:bCs/>
          <w:color w:val="000000" w:themeColor="text1"/>
          <w:sz w:val="32"/>
          <w:szCs w:val="32"/>
        </w:rPr>
        <w:t>一是</w:t>
      </w:r>
      <w:r>
        <w:rPr>
          <w:rFonts w:eastAsia="仿宋_GB2312"/>
          <w:sz w:val="32"/>
          <w:szCs w:val="32"/>
        </w:rPr>
        <w:t>收取</w:t>
      </w:r>
      <w:r>
        <w:rPr>
          <w:rFonts w:hint="eastAsia" w:eastAsia="仿宋_GB2312"/>
          <w:sz w:val="32"/>
          <w:szCs w:val="32"/>
        </w:rPr>
        <w:t>87</w:t>
      </w:r>
      <w:r>
        <w:rPr>
          <w:rFonts w:eastAsia="仿宋_GB2312"/>
          <w:sz w:val="32"/>
          <w:szCs w:val="32"/>
        </w:rPr>
        <w:t>个新开工项目农民工工资保证金</w:t>
      </w:r>
      <w:r>
        <w:rPr>
          <w:rFonts w:hint="eastAsia" w:eastAsia="仿宋_GB2312"/>
          <w:sz w:val="32"/>
          <w:szCs w:val="32"/>
        </w:rPr>
        <w:t>1045.04</w:t>
      </w:r>
      <w:r>
        <w:rPr>
          <w:rFonts w:eastAsia="仿宋_GB2312"/>
          <w:sz w:val="32"/>
          <w:szCs w:val="32"/>
        </w:rPr>
        <w:t>万元，担保金</w:t>
      </w:r>
      <w:r>
        <w:rPr>
          <w:rFonts w:hint="eastAsia" w:eastAsia="仿宋_GB2312"/>
          <w:sz w:val="32"/>
          <w:szCs w:val="32"/>
        </w:rPr>
        <w:t>298.68</w:t>
      </w:r>
      <w:r>
        <w:rPr>
          <w:rFonts w:eastAsia="仿宋_GB2312"/>
          <w:sz w:val="32"/>
          <w:szCs w:val="32"/>
        </w:rPr>
        <w:t>万元；退付农民工工资保证金</w:t>
      </w:r>
      <w:r>
        <w:rPr>
          <w:rFonts w:hint="eastAsia" w:eastAsia="仿宋_GB2312"/>
          <w:sz w:val="32"/>
          <w:szCs w:val="32"/>
        </w:rPr>
        <w:t>101</w:t>
      </w:r>
      <w:r>
        <w:rPr>
          <w:rFonts w:eastAsia="仿宋_GB2312"/>
          <w:sz w:val="32"/>
          <w:szCs w:val="32"/>
        </w:rPr>
        <w:t>户，共计</w:t>
      </w:r>
      <w:r>
        <w:rPr>
          <w:rFonts w:hint="eastAsia" w:eastAsia="仿宋_GB2312"/>
          <w:sz w:val="32"/>
          <w:szCs w:val="32"/>
        </w:rPr>
        <w:t>1367.47</w:t>
      </w:r>
      <w:r>
        <w:rPr>
          <w:rFonts w:eastAsia="仿宋_GB2312"/>
          <w:sz w:val="32"/>
          <w:szCs w:val="32"/>
        </w:rPr>
        <w:t>万元。</w:t>
      </w:r>
      <w:r>
        <w:rPr>
          <w:rFonts w:eastAsia="仿宋_GB2312"/>
          <w:b/>
          <w:bCs/>
          <w:color w:val="000000" w:themeColor="text1"/>
          <w:sz w:val="32"/>
          <w:szCs w:val="32"/>
        </w:rPr>
        <w:t>二是</w:t>
      </w:r>
      <w:r>
        <w:rPr>
          <w:rFonts w:eastAsia="仿宋_GB2312"/>
          <w:color w:val="000000" w:themeColor="text1"/>
          <w:sz w:val="32"/>
          <w:szCs w:val="32"/>
        </w:rPr>
        <w:t>受理劳动人事争议仲裁调解案件</w:t>
      </w:r>
      <w:r>
        <w:rPr>
          <w:rFonts w:hint="eastAsia" w:eastAsia="仿宋_GB2312"/>
          <w:color w:val="000000" w:themeColor="text1"/>
          <w:sz w:val="32"/>
          <w:szCs w:val="32"/>
        </w:rPr>
        <w:t>12</w:t>
      </w:r>
      <w:r>
        <w:rPr>
          <w:rFonts w:eastAsia="仿宋_GB2312"/>
          <w:color w:val="000000" w:themeColor="text1"/>
          <w:sz w:val="32"/>
          <w:szCs w:val="32"/>
        </w:rPr>
        <w:t>件，调解</w:t>
      </w:r>
      <w:r>
        <w:rPr>
          <w:rFonts w:hint="eastAsia" w:eastAsia="仿宋_GB2312"/>
          <w:color w:val="000000" w:themeColor="text1"/>
          <w:sz w:val="32"/>
          <w:szCs w:val="32"/>
        </w:rPr>
        <w:t>9</w:t>
      </w:r>
      <w:r>
        <w:rPr>
          <w:rFonts w:eastAsia="仿宋_GB2312"/>
          <w:color w:val="000000" w:themeColor="text1"/>
          <w:sz w:val="32"/>
          <w:szCs w:val="32"/>
        </w:rPr>
        <w:t>件，调解成功率100%</w:t>
      </w:r>
      <w:r>
        <w:rPr>
          <w:rFonts w:hint="eastAsia" w:eastAsia="仿宋_GB2312"/>
          <w:color w:val="000000" w:themeColor="text1"/>
          <w:sz w:val="32"/>
          <w:szCs w:val="32"/>
        </w:rPr>
        <w:t>；</w:t>
      </w:r>
      <w:r>
        <w:rPr>
          <w:rFonts w:hint="eastAsia" w:eastAsia="仿宋_GB2312"/>
          <w:b/>
          <w:bCs/>
          <w:color w:val="000000" w:themeColor="text1"/>
          <w:sz w:val="32"/>
          <w:szCs w:val="32"/>
        </w:rPr>
        <w:t>三</w:t>
      </w:r>
      <w:r>
        <w:rPr>
          <w:rFonts w:eastAsia="仿宋_GB2312"/>
          <w:b/>
          <w:bCs/>
          <w:color w:val="000000" w:themeColor="text1"/>
          <w:sz w:val="32"/>
          <w:szCs w:val="32"/>
        </w:rPr>
        <w:t>是</w:t>
      </w:r>
      <w:r>
        <w:rPr>
          <w:rFonts w:eastAsia="仿宋_GB2312"/>
          <w:color w:val="000000" w:themeColor="text1"/>
          <w:kern w:val="0"/>
          <w:sz w:val="32"/>
          <w:szCs w:val="32"/>
          <w:lang w:bidi="ar"/>
        </w:rPr>
        <w:t>推行企业用工</w:t>
      </w:r>
      <w:r>
        <w:rPr>
          <w:rFonts w:eastAsia="仿宋_GB2312"/>
          <w:color w:val="000000" w:themeColor="text1"/>
          <w:kern w:val="0"/>
          <w:sz w:val="32"/>
          <w:szCs w:val="32"/>
        </w:rPr>
        <w:t>“一户、两牌、三表”，</w:t>
      </w:r>
      <w:r>
        <w:rPr>
          <w:rFonts w:hint="eastAsia" w:eastAsia="仿宋_GB2312"/>
          <w:color w:val="000000" w:themeColor="text1"/>
          <w:kern w:val="0"/>
          <w:sz w:val="32"/>
          <w:szCs w:val="32"/>
        </w:rPr>
        <w:t>目前</w:t>
      </w:r>
      <w:r>
        <w:rPr>
          <w:rFonts w:eastAsia="仿宋_GB2312"/>
          <w:color w:val="000000" w:themeColor="text1"/>
          <w:kern w:val="0"/>
          <w:sz w:val="32"/>
          <w:szCs w:val="32"/>
        </w:rPr>
        <w:t>农民工劳动合同签订率达97.36%</w:t>
      </w:r>
      <w:r>
        <w:rPr>
          <w:rFonts w:hint="eastAsia" w:eastAsia="仿宋_GB2312"/>
          <w:color w:val="000000" w:themeColor="text1"/>
          <w:kern w:val="0"/>
          <w:sz w:val="32"/>
          <w:szCs w:val="32"/>
        </w:rPr>
        <w:t>。</w:t>
      </w:r>
    </w:p>
    <w:p w14:paraId="6EEC3264">
      <w:pPr>
        <w:spacing w:line="560" w:lineRule="exact"/>
        <w:ind w:firstLine="643" w:firstLineChars="200"/>
        <w:outlineLvl w:val="0"/>
        <w:rPr>
          <w:color w:val="000000" w:themeColor="text1"/>
        </w:rPr>
      </w:pPr>
      <w:r>
        <w:rPr>
          <w:rFonts w:eastAsia="楷体_GB2312"/>
          <w:b/>
          <w:bCs/>
          <w:color w:val="000000" w:themeColor="text1"/>
          <w:kern w:val="0"/>
          <w:sz w:val="32"/>
          <w:szCs w:val="32"/>
        </w:rPr>
        <w:t>（</w:t>
      </w:r>
      <w:r>
        <w:rPr>
          <w:rFonts w:hint="eastAsia" w:eastAsia="楷体_GB2312"/>
          <w:b/>
          <w:bCs/>
          <w:color w:val="000000" w:themeColor="text1"/>
          <w:kern w:val="0"/>
          <w:sz w:val="32"/>
          <w:szCs w:val="32"/>
        </w:rPr>
        <w:t>五</w:t>
      </w:r>
      <w:r>
        <w:rPr>
          <w:rFonts w:eastAsia="楷体_GB2312"/>
          <w:b/>
          <w:bCs/>
          <w:color w:val="000000" w:themeColor="text1"/>
          <w:kern w:val="0"/>
          <w:sz w:val="32"/>
          <w:szCs w:val="32"/>
        </w:rPr>
        <w:t>）就业</w:t>
      </w:r>
      <w:r>
        <w:rPr>
          <w:rFonts w:hint="eastAsia" w:eastAsia="楷体_GB2312"/>
          <w:b/>
          <w:bCs/>
          <w:color w:val="000000" w:themeColor="text1"/>
          <w:kern w:val="0"/>
          <w:sz w:val="32"/>
          <w:szCs w:val="32"/>
        </w:rPr>
        <w:t>创业工作</w:t>
      </w:r>
      <w:r>
        <w:rPr>
          <w:rFonts w:eastAsia="楷体_GB2312"/>
          <w:b/>
          <w:bCs/>
          <w:color w:val="000000" w:themeColor="text1"/>
          <w:kern w:val="0"/>
          <w:sz w:val="32"/>
          <w:szCs w:val="32"/>
        </w:rPr>
        <w:t>。</w:t>
      </w:r>
      <w:r>
        <w:rPr>
          <w:rFonts w:eastAsia="仿宋_GB2312"/>
          <w:b/>
          <w:bCs/>
          <w:color w:val="000000" w:themeColor="text1"/>
          <w:sz w:val="32"/>
          <w:szCs w:val="32"/>
        </w:rPr>
        <w:t>一是</w:t>
      </w:r>
      <w:r>
        <w:rPr>
          <w:rFonts w:eastAsia="仿宋_GB2312"/>
          <w:color w:val="000000" w:themeColor="text1"/>
          <w:kern w:val="0"/>
          <w:sz w:val="32"/>
          <w:szCs w:val="32"/>
          <w:lang w:bidi="ar"/>
        </w:rPr>
        <w:t>开发与安置</w:t>
      </w:r>
      <w:r>
        <w:rPr>
          <w:rFonts w:hint="eastAsia" w:eastAsia="仿宋_GB2312"/>
          <w:color w:val="000000" w:themeColor="text1"/>
          <w:kern w:val="0"/>
          <w:sz w:val="32"/>
          <w:szCs w:val="32"/>
          <w:lang w:bidi="ar"/>
        </w:rPr>
        <w:t>公益性岗位2849个，安置2849人（安置贫困劳动力2110人）。</w:t>
      </w:r>
      <w:r>
        <w:rPr>
          <w:rFonts w:eastAsia="仿宋_GB2312"/>
          <w:b/>
          <w:bCs/>
          <w:color w:val="000000" w:themeColor="text1"/>
          <w:kern w:val="0"/>
          <w:sz w:val="32"/>
          <w:szCs w:val="32"/>
        </w:rPr>
        <w:t>二是</w:t>
      </w:r>
      <w:r>
        <w:rPr>
          <w:rFonts w:eastAsia="仿宋_GB2312"/>
          <w:color w:val="000000" w:themeColor="text1"/>
          <w:kern w:val="0"/>
          <w:sz w:val="32"/>
          <w:szCs w:val="32"/>
        </w:rPr>
        <w:t>转移输出劳动力赴浙江务工166人次（贫困劳动力65人次）。</w:t>
      </w:r>
      <w:r>
        <w:rPr>
          <w:rFonts w:hint="eastAsia" w:eastAsia="仿宋_GB2312"/>
          <w:b/>
          <w:bCs/>
          <w:color w:val="000000" w:themeColor="text1"/>
          <w:kern w:val="0"/>
          <w:sz w:val="32"/>
          <w:szCs w:val="32"/>
        </w:rPr>
        <w:t>三是</w:t>
      </w:r>
      <w:r>
        <w:rPr>
          <w:rFonts w:hint="eastAsia" w:eastAsia="仿宋_GB2312"/>
          <w:color w:val="000000" w:themeColor="text1"/>
          <w:sz w:val="32"/>
          <w:szCs w:val="32"/>
        </w:rPr>
        <w:t>21名创业人员</w:t>
      </w:r>
      <w:r>
        <w:rPr>
          <w:rFonts w:eastAsia="仿宋_GB2312"/>
          <w:color w:val="000000" w:themeColor="text1"/>
          <w:sz w:val="32"/>
          <w:szCs w:val="32"/>
        </w:rPr>
        <w:t>申请创业担保贷款，</w:t>
      </w:r>
      <w:r>
        <w:rPr>
          <w:rFonts w:hint="eastAsia" w:eastAsia="仿宋_GB2312"/>
          <w:color w:val="000000" w:themeColor="text1"/>
          <w:sz w:val="32"/>
          <w:szCs w:val="32"/>
        </w:rPr>
        <w:t>已</w:t>
      </w:r>
      <w:r>
        <w:rPr>
          <w:rFonts w:eastAsia="仿宋_GB2312"/>
          <w:color w:val="000000" w:themeColor="text1"/>
          <w:sz w:val="32"/>
          <w:szCs w:val="32"/>
        </w:rPr>
        <w:t>放贷款</w:t>
      </w:r>
      <w:r>
        <w:rPr>
          <w:rFonts w:hint="eastAsia" w:eastAsia="仿宋_GB2312"/>
          <w:color w:val="000000" w:themeColor="text1"/>
          <w:sz w:val="32"/>
          <w:szCs w:val="32"/>
        </w:rPr>
        <w:t>3</w:t>
      </w:r>
      <w:r>
        <w:rPr>
          <w:rFonts w:eastAsia="仿宋_GB2312"/>
          <w:color w:val="000000" w:themeColor="text1"/>
          <w:sz w:val="32"/>
          <w:szCs w:val="32"/>
        </w:rPr>
        <w:t>户，</w:t>
      </w:r>
      <w:r>
        <w:rPr>
          <w:rFonts w:hint="eastAsia" w:eastAsia="仿宋_GB2312"/>
          <w:color w:val="000000" w:themeColor="text1"/>
          <w:sz w:val="32"/>
          <w:szCs w:val="32"/>
        </w:rPr>
        <w:t>31</w:t>
      </w:r>
      <w:r>
        <w:rPr>
          <w:rFonts w:eastAsia="仿宋_GB2312"/>
          <w:color w:val="000000" w:themeColor="text1"/>
          <w:sz w:val="32"/>
          <w:szCs w:val="32"/>
        </w:rPr>
        <w:t>万元</w:t>
      </w:r>
      <w:r>
        <w:rPr>
          <w:rFonts w:hint="eastAsia" w:eastAsia="仿宋_GB2312"/>
          <w:color w:val="000000" w:themeColor="text1"/>
          <w:sz w:val="32"/>
          <w:szCs w:val="32"/>
        </w:rPr>
        <w:t>。18</w:t>
      </w:r>
      <w:r>
        <w:rPr>
          <w:rFonts w:eastAsia="仿宋_GB2312"/>
          <w:color w:val="000000" w:themeColor="text1"/>
          <w:sz w:val="32"/>
          <w:szCs w:val="32"/>
        </w:rPr>
        <w:t>户创业担保贷款银行正在审核办理中</w:t>
      </w:r>
      <w:r>
        <w:rPr>
          <w:rFonts w:hint="eastAsia" w:eastAsia="仿宋_GB2312"/>
          <w:color w:val="000000" w:themeColor="text1"/>
          <w:sz w:val="32"/>
          <w:szCs w:val="32"/>
        </w:rPr>
        <w:t>。</w:t>
      </w:r>
      <w:r>
        <w:rPr>
          <w:rFonts w:eastAsia="仿宋_GB2312"/>
          <w:color w:val="000000" w:themeColor="text1"/>
          <w:sz w:val="32"/>
          <w:szCs w:val="32"/>
        </w:rPr>
        <w:t>为14名成功创业大学生补贴发放14万元成功创业补贴。</w:t>
      </w:r>
      <w:r>
        <w:rPr>
          <w:rFonts w:hint="eastAsia" w:eastAsia="仿宋_GB2312"/>
          <w:b/>
          <w:bCs/>
          <w:color w:val="000000" w:themeColor="text1"/>
          <w:sz w:val="32"/>
          <w:szCs w:val="32"/>
        </w:rPr>
        <w:t>四是</w:t>
      </w:r>
      <w:r>
        <w:rPr>
          <w:rFonts w:hint="eastAsia" w:eastAsia="仿宋_GB2312"/>
          <w:color w:val="000000" w:themeColor="text1"/>
          <w:sz w:val="32"/>
          <w:szCs w:val="32"/>
        </w:rPr>
        <w:t>开展职业技能培训11</w:t>
      </w:r>
      <w:r>
        <w:rPr>
          <w:rFonts w:eastAsia="仿宋_GB2312"/>
          <w:color w:val="000000" w:themeColor="text1"/>
          <w:sz w:val="32"/>
          <w:szCs w:val="32"/>
        </w:rPr>
        <w:t>期，培训城乡劳动力</w:t>
      </w:r>
      <w:r>
        <w:rPr>
          <w:rFonts w:hint="eastAsia" w:eastAsia="仿宋_GB2312"/>
          <w:color w:val="000000" w:themeColor="text1"/>
          <w:sz w:val="32"/>
          <w:szCs w:val="32"/>
        </w:rPr>
        <w:t>540</w:t>
      </w:r>
      <w:r>
        <w:rPr>
          <w:rFonts w:eastAsia="仿宋_GB2312"/>
          <w:color w:val="000000" w:themeColor="text1"/>
          <w:sz w:val="32"/>
          <w:szCs w:val="32"/>
        </w:rPr>
        <w:t>人（贫困劳动力</w:t>
      </w:r>
      <w:r>
        <w:rPr>
          <w:rFonts w:hint="eastAsia" w:eastAsia="仿宋_GB2312"/>
          <w:color w:val="000000" w:themeColor="text1"/>
          <w:sz w:val="32"/>
          <w:szCs w:val="32"/>
        </w:rPr>
        <w:t>42</w:t>
      </w:r>
      <w:r>
        <w:rPr>
          <w:rFonts w:eastAsia="仿宋_GB2312"/>
          <w:color w:val="000000" w:themeColor="text1"/>
          <w:sz w:val="32"/>
          <w:szCs w:val="32"/>
        </w:rPr>
        <w:t>人）。</w:t>
      </w:r>
      <w:r>
        <w:rPr>
          <w:rFonts w:hint="eastAsia" w:eastAsia="仿宋_GB2312"/>
          <w:b/>
          <w:bCs/>
          <w:color w:val="000000" w:themeColor="text1"/>
          <w:sz w:val="32"/>
          <w:szCs w:val="32"/>
        </w:rPr>
        <w:t>五是</w:t>
      </w:r>
      <w:r>
        <w:rPr>
          <w:rFonts w:hint="eastAsia" w:eastAsia="仿宋_GB2312"/>
          <w:color w:val="000000" w:themeColor="text1"/>
          <w:kern w:val="0"/>
          <w:sz w:val="32"/>
          <w:szCs w:val="32"/>
        </w:rPr>
        <w:t>开展</w:t>
      </w:r>
      <w:r>
        <w:rPr>
          <w:rFonts w:eastAsia="仿宋_GB2312"/>
          <w:color w:val="000000" w:themeColor="text1"/>
          <w:sz w:val="32"/>
          <w:szCs w:val="32"/>
        </w:rPr>
        <w:t>“春风行动”暨就业扶贫劳务协作现场招聘会、东西部劳务协作暨对口帮扶秋季现场招聘会</w:t>
      </w:r>
      <w:r>
        <w:rPr>
          <w:rFonts w:eastAsia="仿宋_GB2312"/>
          <w:color w:val="000000" w:themeColor="text1"/>
          <w:kern w:val="0"/>
          <w:sz w:val="32"/>
          <w:szCs w:val="32"/>
        </w:rPr>
        <w:t>2场</w:t>
      </w:r>
      <w:r>
        <w:rPr>
          <w:rFonts w:eastAsia="仿宋_GB2312"/>
          <w:color w:val="000000" w:themeColor="text1"/>
          <w:sz w:val="32"/>
          <w:szCs w:val="32"/>
        </w:rPr>
        <w:t>。</w:t>
      </w:r>
      <w:r>
        <w:rPr>
          <w:rFonts w:eastAsia="仿宋_GB2312"/>
          <w:color w:val="000000" w:themeColor="text1"/>
          <w:kern w:val="0"/>
          <w:sz w:val="32"/>
          <w:szCs w:val="32"/>
        </w:rPr>
        <w:t>提供</w:t>
      </w:r>
      <w:r>
        <w:rPr>
          <w:rFonts w:hint="eastAsia" w:eastAsia="仿宋_GB2312"/>
          <w:color w:val="000000" w:themeColor="text1"/>
          <w:kern w:val="0"/>
          <w:sz w:val="32"/>
          <w:szCs w:val="32"/>
        </w:rPr>
        <w:t>省内外</w:t>
      </w:r>
      <w:r>
        <w:rPr>
          <w:rFonts w:eastAsia="仿宋_GB2312"/>
          <w:color w:val="000000" w:themeColor="text1"/>
          <w:kern w:val="0"/>
          <w:sz w:val="32"/>
          <w:szCs w:val="32"/>
        </w:rPr>
        <w:t>就业岗位2万余个，达成意向性招录</w:t>
      </w:r>
      <w:r>
        <w:rPr>
          <w:rFonts w:hint="eastAsia" w:eastAsia="仿宋_GB2312"/>
          <w:color w:val="000000" w:themeColor="text1"/>
          <w:kern w:val="0"/>
          <w:sz w:val="32"/>
          <w:szCs w:val="32"/>
        </w:rPr>
        <w:t>234人（贫困劳动力83人）</w:t>
      </w:r>
      <w:r>
        <w:rPr>
          <w:rFonts w:eastAsia="仿宋_GB2312"/>
          <w:color w:val="000000" w:themeColor="text1"/>
          <w:kern w:val="0"/>
          <w:sz w:val="32"/>
          <w:szCs w:val="32"/>
        </w:rPr>
        <w:t>。</w:t>
      </w:r>
    </w:p>
    <w:p w14:paraId="76562B9F">
      <w:pPr>
        <w:spacing w:line="560" w:lineRule="exact"/>
        <w:ind w:firstLine="643"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
          <w:bCs/>
          <w:color w:val="000000" w:themeColor="text1"/>
          <w:sz w:val="32"/>
          <w:szCs w:val="32"/>
        </w:rPr>
        <w:t>（七）2019年11月至12月重点工作。</w:t>
      </w:r>
      <w:r>
        <w:rPr>
          <w:rFonts w:hint="eastAsia" w:ascii="仿宋_GB2312" w:hAnsi="仿宋_GB2312" w:eastAsia="仿宋_GB2312" w:cs="仿宋_GB2312"/>
          <w:b/>
          <w:bCs/>
          <w:color w:val="000000" w:themeColor="text1"/>
          <w:sz w:val="32"/>
          <w:szCs w:val="32"/>
        </w:rPr>
        <w:t>一是</w:t>
      </w:r>
      <w:r>
        <w:rPr>
          <w:rFonts w:hint="eastAsia" w:ascii="仿宋_GB2312" w:hAnsi="仿宋_GB2312" w:eastAsia="仿宋_GB2312" w:cs="仿宋_GB2312"/>
          <w:color w:val="000000" w:themeColor="text1"/>
          <w:sz w:val="32"/>
          <w:szCs w:val="32"/>
        </w:rPr>
        <w:t>开展挖掘机培训</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计划培训1期60人。</w:t>
      </w:r>
      <w:r>
        <w:rPr>
          <w:rFonts w:hint="eastAsia" w:ascii="仿宋_GB2312" w:hAnsi="仿宋_GB2312" w:eastAsia="仿宋_GB2312" w:cs="仿宋_GB2312"/>
          <w:b/>
          <w:bCs/>
          <w:color w:val="000000" w:themeColor="text1"/>
          <w:sz w:val="32"/>
          <w:szCs w:val="32"/>
        </w:rPr>
        <w:t>二是</w:t>
      </w:r>
      <w:r>
        <w:rPr>
          <w:rFonts w:hint="eastAsia" w:ascii="仿宋_GB2312" w:hAnsi="仿宋_GB2312" w:eastAsia="仿宋_GB2312" w:cs="仿宋_GB2312"/>
          <w:color w:val="000000" w:themeColor="text1"/>
          <w:sz w:val="32"/>
          <w:szCs w:val="32"/>
        </w:rPr>
        <w:t>预计12月初开展2场“十乡百村”招聘会，主要宣传东西部劳务协作、就业扶贫等政策。</w:t>
      </w:r>
      <w:bookmarkStart w:id="20" w:name="_Toc15396601"/>
      <w:bookmarkStart w:id="21" w:name="_Toc15377200"/>
      <w:r>
        <w:rPr>
          <w:rFonts w:hint="eastAsia" w:ascii="仿宋_GB2312" w:hAnsi="仿宋_GB2312" w:eastAsia="仿宋_GB2312" w:cs="仿宋_GB2312"/>
          <w:color w:val="000000" w:themeColor="text1"/>
          <w:sz w:val="32"/>
          <w:szCs w:val="32"/>
        </w:rPr>
        <w:t xml:space="preserve"> </w:t>
      </w:r>
    </w:p>
    <w:p w14:paraId="62D4785B">
      <w:pPr>
        <w:spacing w:line="560" w:lineRule="exact"/>
        <w:rPr>
          <w:rStyle w:val="30"/>
          <w:rFonts w:ascii="黑体" w:hAnsi="黑体" w:eastAsia="黑体"/>
          <w:b w:val="0"/>
          <w:bCs w:val="0"/>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sz w:val="32"/>
          <w:szCs w:val="32"/>
        </w:rPr>
        <w:t>二、机</w:t>
      </w:r>
      <w:r>
        <w:rPr>
          <w:rStyle w:val="30"/>
          <w:rFonts w:hint="eastAsia" w:ascii="黑体" w:hAnsi="黑体" w:eastAsia="黑体" w:cs="黑体"/>
          <w:b w:val="0"/>
          <w:bCs w:val="0"/>
        </w:rPr>
        <w:t>构设置</w:t>
      </w:r>
      <w:bookmarkEnd w:id="20"/>
      <w:bookmarkEnd w:id="21"/>
    </w:p>
    <w:p w14:paraId="0C1A362B">
      <w:pPr>
        <w:spacing w:line="560" w:lineRule="exact"/>
        <w:ind w:firstLine="643"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
          <w:color w:val="000000"/>
          <w:sz w:val="32"/>
          <w:szCs w:val="32"/>
          <w:lang w:eastAsia="zh-CN"/>
        </w:rPr>
        <w:t>（一）</w:t>
      </w:r>
      <w:r>
        <w:rPr>
          <w:rFonts w:hint="eastAsia" w:ascii="楷体_GB2312" w:hAnsi="楷体_GB2312" w:eastAsia="楷体_GB2312" w:cs="楷体_GB2312"/>
          <w:b/>
          <w:color w:val="000000"/>
          <w:sz w:val="32"/>
          <w:szCs w:val="32"/>
        </w:rPr>
        <w:t>办公室。</w:t>
      </w:r>
      <w:r>
        <w:rPr>
          <w:rFonts w:hint="eastAsia" w:ascii="仿宋_GB2312" w:hAnsi="仿宋_GB2312" w:eastAsia="仿宋_GB2312" w:cs="仿宋_GB2312"/>
          <w:bCs/>
          <w:color w:val="000000"/>
          <w:sz w:val="32"/>
          <w:szCs w:val="32"/>
        </w:rPr>
        <w:t>负责文电、会务、文秘、机要、绩效管理、精神文明、民族团结、保密、安全以及政务公开、应急管理、督查督办、机关运转、国有资产实物管理、后勤保障、节能减排等工作；负责承担综合性文稿起草；承担单位史志、年鉴、大事记编纂等工作。贯彻执行《</w:t>
      </w:r>
      <w:r>
        <w:rPr>
          <w:rFonts w:hint="eastAsia" w:ascii="仿宋_GB2312" w:hAnsi="仿宋_GB2312" w:eastAsia="仿宋_GB2312" w:cs="仿宋_GB2312"/>
          <w:bCs/>
          <w:color w:val="000000"/>
          <w:sz w:val="32"/>
          <w:szCs w:val="32"/>
          <w:lang w:eastAsia="zh-CN"/>
        </w:rPr>
        <w:t>中华人民共和国会计法</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中华人民共和国预算法</w:t>
      </w:r>
      <w:r>
        <w:rPr>
          <w:rFonts w:hint="eastAsia" w:ascii="仿宋_GB2312" w:hAnsi="仿宋_GB2312" w:eastAsia="仿宋_GB2312" w:cs="仿宋_GB2312"/>
          <w:bCs/>
          <w:color w:val="000000"/>
          <w:sz w:val="32"/>
          <w:szCs w:val="32"/>
        </w:rPr>
        <w:t>》及相关财务管理制度，负责机关财务核算和管理工作，负责国有资产、单位基建财务管理工作。</w:t>
      </w:r>
    </w:p>
    <w:p w14:paraId="649CD3CE">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负责宣传国家、省、州、县人力资源和社会保障工作方针政策和法律法规；负责拟订全县人力资</w:t>
      </w:r>
      <w:r>
        <w:rPr>
          <w:rFonts w:hint="eastAsia" w:ascii="仿宋_GB2312" w:hAnsi="仿宋_GB2312" w:eastAsia="仿宋_GB2312" w:cs="仿宋_GB2312"/>
          <w:bCs/>
          <w:color w:val="000000"/>
          <w:sz w:val="32"/>
          <w:szCs w:val="32"/>
          <w:lang w:eastAsia="zh-CN"/>
        </w:rPr>
        <w:t>源和</w:t>
      </w:r>
      <w:r>
        <w:rPr>
          <w:rFonts w:hint="eastAsia" w:ascii="仿宋_GB2312" w:hAnsi="仿宋_GB2312" w:eastAsia="仿宋_GB2312" w:cs="仿宋_GB2312"/>
          <w:bCs/>
          <w:color w:val="000000"/>
          <w:sz w:val="32"/>
          <w:szCs w:val="32"/>
        </w:rPr>
        <w:t>社会保障系统信息、宣传、调研规划和年度计划并组织实施；承担县委、县政府、州</w:t>
      </w:r>
      <w:r>
        <w:rPr>
          <w:rFonts w:hint="eastAsia" w:ascii="仿宋_GB2312" w:hAnsi="仿宋_GB2312" w:eastAsia="仿宋_GB2312" w:cs="仿宋_GB2312"/>
          <w:color w:val="000000"/>
          <w:kern w:val="0"/>
          <w:sz w:val="32"/>
          <w:szCs w:val="32"/>
          <w:lang w:bidi="ar"/>
        </w:rPr>
        <w:t>人力资源和社会保障</w:t>
      </w:r>
      <w:r>
        <w:rPr>
          <w:rFonts w:hint="eastAsia" w:ascii="仿宋_GB2312" w:hAnsi="仿宋_GB2312" w:eastAsia="仿宋_GB2312" w:cs="仿宋_GB2312"/>
          <w:bCs/>
          <w:color w:val="000000"/>
          <w:sz w:val="32"/>
          <w:szCs w:val="32"/>
        </w:rPr>
        <w:t>局及县委办公室、县政府办公室和局党组确定的重大调研课题；归口管理对外信息、宣传报道工作；承担重要文稿起草；负责新闻发布等工作。</w:t>
      </w:r>
    </w:p>
    <w:p w14:paraId="6F766AE9">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负责拟订机关和所属事业单位干部人事管理办法、规章制度并组织实施和监督检查；负责机关和所属事业单位的机构编制、人事管理、教育培训、工资福利、职称评聘、休假管理；承办机关和所属事业单位干部人事制度改革、对外业务交流与合作工作；负责退休人员管理服务工作。</w:t>
      </w:r>
      <w:r>
        <w:rPr>
          <w:rFonts w:hint="eastAsia" w:ascii="仿宋_GB2312" w:hAnsi="仿宋_GB2312" w:eastAsia="仿宋_GB2312" w:cs="仿宋_GB2312"/>
          <w:color w:val="000000"/>
          <w:kern w:val="0"/>
          <w:sz w:val="32"/>
          <w:szCs w:val="32"/>
          <w:lang w:bidi="ar"/>
        </w:rPr>
        <w:t>承办提请县人大常委会和县政府决定的人事任免事项。</w:t>
      </w:r>
    </w:p>
    <w:p w14:paraId="2CF06E1F">
      <w:pPr>
        <w:spacing w:line="560" w:lineRule="exact"/>
        <w:ind w:firstLine="643" w:firstLineChars="200"/>
        <w:rPr>
          <w:rFonts w:eastAsia="仿宋_GB2312"/>
          <w:bCs/>
          <w:color w:val="000000"/>
          <w:sz w:val="32"/>
          <w:szCs w:val="32"/>
        </w:rPr>
      </w:pPr>
      <w:r>
        <w:rPr>
          <w:rFonts w:hint="eastAsia" w:ascii="楷体_GB2312" w:hAnsi="楷体_GB2312" w:eastAsia="楷体_GB2312" w:cs="楷体_GB2312"/>
          <w:b/>
          <w:color w:val="000000"/>
          <w:sz w:val="32"/>
          <w:szCs w:val="32"/>
        </w:rPr>
        <w:t>（二）劳动关系股。</w:t>
      </w:r>
      <w:r>
        <w:rPr>
          <w:rFonts w:hint="eastAsia" w:eastAsia="仿宋_GB2312"/>
          <w:bCs/>
          <w:color w:val="000000"/>
          <w:sz w:val="32"/>
          <w:szCs w:val="32"/>
        </w:rPr>
        <w:t>组织开展人力资源和社会保障政策的综合性研究。组织起草人力资源和社会保障规章草案，承担有关重大决策事项、规范性文件、重大行政执法的合法性审查工作，负责单位法治建设、依法行政工作，承担相关行政执法监督、行政复议、行政诉讼等工作；牵头协调推进本系统“放管服”改革，承担审批服务便民化有关工作，集中承担县级有关审批服务事项的受理、审批等工作，推进纳入一体化政务服务平台；牵头组织人大代表建议、政协委员提案办理工作。</w:t>
      </w:r>
    </w:p>
    <w:p w14:paraId="1EBD704F">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负责组织实施就业规划和年度计划以及劳动者平等就业、农村劳动力转移就业、跨地区有序流动等政策，健全公共就业创业服务体系；组织实施高校毕业生就业政策，会同有关部门组织实施高校毕业生服务基层项目；组织实施创业、就业援助和特殊群体就业等政策，贯彻落实就业创业补助资金管理办法。贯彻落实人力资源市场、人力资源服务业发展和人力资源流动政策、规划。贯彻落实人力资源服务机构市场准入管理办法，指导人力资源社会服务机构管理工作；负责经营性人力资源服务机构监督检查。负责组织实施全县劳务开发及农民工工作综合性政策和规划并推动相关政策落实。</w:t>
      </w:r>
    </w:p>
    <w:p w14:paraId="648A4064">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拟订技能人才培养、评价、使用和激励制度，组织实施城乡劳动者职业培训政策、规划；指导开展技工学校教育和职业技能培训，指导师资队伍和教材建设，贯彻落实职业分类、职业技能标准；负责将安全生产和生态环境保护纳入培训内容。指导和监督各级各类技工学校、民办职业培训机构按国家、省、州、县有关规定履行安全管理责任。指导和监督职业技能资格和职业技能鉴定工作。</w:t>
      </w:r>
    </w:p>
    <w:p w14:paraId="26D5374A">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贯彻劳动关系政策，拟订劳动合同和集体合同制度，牵头建立完善劳动关系三方协调工作机制；贯彻职工工作时间、休息休假和假期制度；贯彻消除非法使用童工政策和女工、未成年工特殊劳动保护政策</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依法督促用人单位在劳动用工、合同签订与履约时，载明劳动保护、劳动条件和职业危害防护等条款；拟订企业职工工资收入分配的宏观调控和支付保障政策，指导和监督国有企业工资总额管理和企业负责人工资收入分配；负责地方企业实行不定时工作制和综合计算工时工作制度审批。</w:t>
      </w:r>
    </w:p>
    <w:p w14:paraId="5CB6C821">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实施全县劳动人事争议调解仲裁制度和工作规划；指导和协调全县劳动人事争议调解仲裁工作；指导开展劳动人事争议预防工作，依法组织协调处理跨地区的重大劳动人事争议；承担县劳动人事争议仲裁委员会日常工作。贯彻执行党和国家、省、州、县有关信访工作的</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政策，研究分析人力资源和社会保障系统信访工作情况，负责协调相关股室和企事业单位接待群众来访、处理群众来信工作，督查督办重大信访事件，协调处理群体性突发事件，检查指导本系统信访工作，牵头社会稳定风险评估工作。贯彻执行劳动保障监察工作制度，依法查处和督办重大案件，协调跨区域劳动者维权工作，组织处理有关突发事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负责劳动保障监督检查工作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协调处理涉及农民工的重点难点问题和重大案件，维护农民工合法权益。</w:t>
      </w:r>
    </w:p>
    <w:p w14:paraId="6B28874E">
      <w:pPr>
        <w:widowControl/>
        <w:spacing w:line="560" w:lineRule="exact"/>
        <w:ind w:firstLine="643" w:firstLineChars="200"/>
        <w:jc w:val="left"/>
        <w:rPr>
          <w:rFonts w:eastAsia="仿宋_GB2312"/>
          <w:bCs/>
          <w:color w:val="000000"/>
          <w:sz w:val="32"/>
          <w:szCs w:val="32"/>
        </w:rPr>
      </w:pPr>
      <w:r>
        <w:rPr>
          <w:rFonts w:hint="eastAsia" w:ascii="楷体_GB2312" w:hAnsi="楷体_GB2312" w:eastAsia="楷体_GB2312" w:cs="楷体_GB2312"/>
          <w:b/>
          <w:bCs/>
          <w:color w:val="000000"/>
          <w:kern w:val="0"/>
          <w:sz w:val="32"/>
          <w:szCs w:val="32"/>
          <w:lang w:bidi="ar"/>
        </w:rPr>
        <w:t>（三）社会保险股。</w:t>
      </w:r>
      <w:r>
        <w:rPr>
          <w:rFonts w:hint="eastAsia" w:eastAsia="仿宋_GB2312"/>
          <w:bCs/>
          <w:color w:val="000000"/>
          <w:sz w:val="32"/>
          <w:szCs w:val="32"/>
        </w:rPr>
        <w:t>拟订人力资源和社会保障事业发展、信息化建设发展规划和年度计划并组织实施；会同有关部门编制相关社会保险基金预决算草案，贯彻落实相关社会保障资金</w:t>
      </w:r>
      <w:r>
        <w:rPr>
          <w:rFonts w:hint="eastAsia" w:eastAsia="仿宋_GB2312"/>
          <w:bCs/>
          <w:color w:val="000000"/>
          <w:sz w:val="32"/>
          <w:szCs w:val="32"/>
          <w:lang w:eastAsia="zh-CN"/>
        </w:rPr>
        <w:t>（</w:t>
      </w:r>
      <w:r>
        <w:rPr>
          <w:rFonts w:hint="eastAsia" w:eastAsia="仿宋_GB2312"/>
          <w:bCs/>
          <w:color w:val="000000"/>
          <w:sz w:val="32"/>
          <w:szCs w:val="32"/>
        </w:rPr>
        <w:t>基金</w:t>
      </w:r>
      <w:r>
        <w:rPr>
          <w:rFonts w:hint="eastAsia" w:eastAsia="仿宋_GB2312"/>
          <w:bCs/>
          <w:color w:val="000000"/>
          <w:sz w:val="32"/>
          <w:szCs w:val="32"/>
          <w:lang w:eastAsia="zh-CN"/>
        </w:rPr>
        <w:t>）</w:t>
      </w:r>
      <w:r>
        <w:rPr>
          <w:rFonts w:hint="eastAsia" w:eastAsia="仿宋_GB2312"/>
          <w:bCs/>
          <w:color w:val="000000"/>
          <w:sz w:val="32"/>
          <w:szCs w:val="32"/>
        </w:rPr>
        <w:t>财务管理制度，承担人力资源社会保障统计管理工作。</w:t>
      </w:r>
    </w:p>
    <w:p w14:paraId="0CDBBC11">
      <w:pPr>
        <w:widowControl/>
        <w:spacing w:line="560" w:lineRule="exact"/>
        <w:ind w:firstLine="640" w:firstLineChars="200"/>
        <w:jc w:val="left"/>
        <w:rPr>
          <w:rFonts w:eastAsia="仿宋_GB2312"/>
          <w:bCs/>
          <w:color w:val="000000"/>
          <w:sz w:val="32"/>
          <w:szCs w:val="32"/>
        </w:rPr>
      </w:pPr>
      <w:r>
        <w:rPr>
          <w:rFonts w:hint="eastAsia" w:eastAsia="仿宋_GB2312"/>
          <w:bCs/>
          <w:color w:val="000000"/>
          <w:sz w:val="32"/>
          <w:szCs w:val="32"/>
        </w:rPr>
        <w:t>依据省、州相关规定，贯彻落实全县养老、失业、工伤保险改革方案和发展规划；综合管理指导全县养老、失业、工伤工作；贯彻落实养老保险、失业保险、工伤保险和被征地农民社会保险政策及相关措施；负责审核企业职工提前退休及办理县本级参保企业职工退休；负责组织全县企业开展企业年金及备案工作；贯彻落实工伤预防、认定和康复政策；负责全县工伤认定工作。指导社会保险经办机构实施行政强制，社会保险稽核工作。</w:t>
      </w:r>
    </w:p>
    <w:p w14:paraId="64CA8E0C">
      <w:pPr>
        <w:widowControl/>
        <w:spacing w:line="560" w:lineRule="exact"/>
        <w:ind w:firstLine="640" w:firstLineChars="200"/>
        <w:jc w:val="left"/>
        <w:rPr>
          <w:rFonts w:eastAsia="仿宋_GB2312"/>
          <w:bCs/>
          <w:color w:val="000000"/>
          <w:sz w:val="32"/>
          <w:szCs w:val="32"/>
        </w:rPr>
      </w:pPr>
      <w:r>
        <w:rPr>
          <w:rFonts w:hint="eastAsia" w:eastAsia="仿宋_GB2312"/>
          <w:bCs/>
          <w:color w:val="000000"/>
          <w:sz w:val="32"/>
          <w:szCs w:val="32"/>
        </w:rPr>
        <w:t>贯彻落实基本养老、失业、工伤等相关社会保险基金监督制度；依法监督相关社会保险基金的收支和管理，受理投诉举报，依法查处涉及基金安全的违法违纪案件。开展相关社会保险基金安全评估及经办机构内部控制制度的落实检查。拟订内部审计制度，负责机关和直属事业单位内部财务审计工作，协调办理上级交办的有关审计事项。</w:t>
      </w:r>
    </w:p>
    <w:p w14:paraId="49B85333">
      <w:pPr>
        <w:widowControl/>
        <w:spacing w:line="560" w:lineRule="exact"/>
        <w:ind w:firstLine="643" w:firstLineChars="200"/>
        <w:jc w:val="left"/>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b/>
          <w:bCs/>
          <w:color w:val="000000"/>
          <w:kern w:val="0"/>
          <w:sz w:val="32"/>
          <w:szCs w:val="32"/>
          <w:lang w:bidi="ar"/>
        </w:rPr>
        <w:t>（四）事业单位管理股。</w:t>
      </w:r>
      <w:r>
        <w:rPr>
          <w:rFonts w:hint="eastAsia" w:ascii="仿宋_GB2312" w:hAnsi="仿宋_GB2312" w:eastAsia="仿宋_GB2312" w:cs="仿宋_GB2312"/>
          <w:color w:val="000000"/>
          <w:kern w:val="0"/>
          <w:sz w:val="32"/>
          <w:szCs w:val="32"/>
          <w:lang w:bidi="ar"/>
        </w:rPr>
        <w:t>组织推进深化职称制度改革，负责专业技术人员管理和继续教育，贯彻落实职业资格制度，承担高层次专业技术人才规划和培养工作，综合管理专业技术职称、专家工作；负责专业技术人员继续教育规定执行情况监督检查；负责各类专业技术人员资格</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水平</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考试的管理及资格证书的核准、审验工作。承接四川省专家服务中心的相关业务工作，服务全县专业技术人员。</w:t>
      </w:r>
    </w:p>
    <w:p w14:paraId="3F5CBA7F">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和组织实施全县事业单位人事制度改革和人事管理工作，落实规范事业单位工作人员和机关工勤人员管理考核奖惩流动等政策，将安全生产及生态环境保护责任履行情况作为事业单位工作人员奖惩、考核的重要内容；按照事业单位公开招聘人员政策组织实施招聘工作</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按照管理权限承办事业单位岗位设置管理，县级事业单位工作人员和机关工勤人员的管理及人员调配工作。</w:t>
      </w:r>
    </w:p>
    <w:p w14:paraId="636B7459">
      <w:pPr>
        <w:widowControl/>
        <w:spacing w:line="560" w:lineRule="exact"/>
        <w:ind w:firstLine="643" w:firstLineChars="200"/>
        <w:jc w:val="left"/>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b/>
          <w:bCs/>
          <w:color w:val="000000"/>
          <w:kern w:val="0"/>
          <w:sz w:val="32"/>
          <w:szCs w:val="32"/>
          <w:lang w:bidi="ar"/>
        </w:rPr>
        <w:t>（五）工资福利股。</w:t>
      </w:r>
      <w:r>
        <w:rPr>
          <w:rFonts w:hint="eastAsia" w:ascii="仿宋_GB2312" w:hAnsi="仿宋_GB2312" w:eastAsia="仿宋_GB2312" w:cs="仿宋_GB2312"/>
          <w:color w:val="000000"/>
          <w:kern w:val="0"/>
          <w:sz w:val="32"/>
          <w:szCs w:val="32"/>
          <w:lang w:bidi="ar"/>
        </w:rPr>
        <w:t>组织实施事业单位工作人员和机关工勤人员的工资收入分配、福利、工龄计算、退休、退职政策以及离休费待遇政策；负责县属事业单位的工资基金管理工作，承担县属事业单位工作人员的工资总额管理；负责事业单位工作人员艰苦边远地区津贴、岗位津贴、高海拔折算工龄补贴工作；负责事业单位工资统计与综合分析工作。</w:t>
      </w:r>
    </w:p>
    <w:p w14:paraId="2C5B6ED9">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bidi="ar"/>
        </w:rPr>
        <w:t>组织实施国家表彰奖励制度，综合管理政府表彰奖励工作，根据授权承办以</w:t>
      </w:r>
      <w:r>
        <w:rPr>
          <w:rFonts w:hint="eastAsia" w:ascii="仿宋_GB2312" w:hAnsi="仿宋_GB2312" w:eastAsia="仿宋_GB2312" w:cs="仿宋_GB2312"/>
          <w:color w:val="000000"/>
          <w:kern w:val="0"/>
          <w:sz w:val="32"/>
          <w:szCs w:val="32"/>
          <w:lang w:eastAsia="zh-CN" w:bidi="ar"/>
        </w:rPr>
        <w:t>县委、县政府</w:t>
      </w:r>
      <w:r>
        <w:rPr>
          <w:rFonts w:hint="eastAsia" w:ascii="仿宋_GB2312" w:hAnsi="仿宋_GB2312" w:eastAsia="仿宋_GB2312" w:cs="仿宋_GB2312"/>
          <w:color w:val="000000"/>
          <w:kern w:val="0"/>
          <w:sz w:val="32"/>
          <w:szCs w:val="32"/>
          <w:lang w:bidi="ar"/>
        </w:rPr>
        <w:t>名义开展的表彰奖励活动，承担相关国家表彰奖励获得者、国务院荣誉称号获得者和省部级荣誉称号获得者的管理等工作</w:t>
      </w:r>
      <w:r>
        <w:rPr>
          <w:rFonts w:hint="eastAsia" w:ascii="仿宋_GB2312" w:hAnsi="仿宋_GB2312" w:eastAsia="仿宋_GB2312" w:cs="仿宋_GB2312"/>
          <w:kern w:val="0"/>
          <w:sz w:val="32"/>
          <w:szCs w:val="32"/>
          <w:lang w:bidi="ar"/>
        </w:rPr>
        <w:t>，审核县直各部门</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单位</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的全县性评选表彰工作方案和表彰对象。</w:t>
      </w:r>
    </w:p>
    <w:p w14:paraId="4AB83F9E">
      <w:pPr>
        <w:pStyle w:val="36"/>
        <w:ind w:firstLineChars="0"/>
        <w:rPr>
          <w:rFonts w:ascii="仿宋_GB2312" w:hAnsi="仿宋_GB2312" w:eastAsia="仿宋_GB2312" w:cs="仿宋_GB2312"/>
          <w:color w:val="000000"/>
          <w:kern w:val="0"/>
          <w:szCs w:val="32"/>
          <w:lang w:bidi="ar"/>
        </w:rPr>
      </w:pPr>
      <w:r>
        <w:rPr>
          <w:rFonts w:hint="eastAsia" w:ascii="楷体_GB2312" w:hAnsi="楷体_GB2312" w:eastAsia="楷体_GB2312" w:cs="楷体_GB2312"/>
          <w:b/>
          <w:bCs/>
          <w:color w:val="000000"/>
          <w:kern w:val="0"/>
          <w:szCs w:val="32"/>
          <w:lang w:bidi="ar"/>
        </w:rPr>
        <w:t>机关党委。</w:t>
      </w:r>
      <w:r>
        <w:rPr>
          <w:rFonts w:hint="eastAsia" w:ascii="仿宋_GB2312" w:hAnsi="仿宋_GB2312" w:eastAsia="仿宋_GB2312" w:cs="仿宋_GB2312"/>
          <w:color w:val="000000"/>
          <w:kern w:val="0"/>
          <w:szCs w:val="32"/>
          <w:lang w:bidi="ar"/>
        </w:rPr>
        <w:t>负责机关和所属事业单位党的建设、群团工作和意识形态工作。机关党委办事机构由县人力资源和社会保障局党组按照县委规定设置。</w:t>
      </w:r>
    </w:p>
    <w:p w14:paraId="196D6080">
      <w:pPr>
        <w:pStyle w:val="36"/>
        <w:ind w:firstLineChars="0"/>
        <w:rPr>
          <w:rFonts w:ascii="仿宋_GB2312" w:hAnsi="仿宋_GB2312" w:eastAsia="仿宋_GB2312" w:cs="仿宋_GB2312"/>
          <w:color w:val="000000"/>
          <w:kern w:val="0"/>
          <w:szCs w:val="32"/>
          <w:lang w:bidi="ar"/>
        </w:rPr>
      </w:pPr>
    </w:p>
    <w:p w14:paraId="141BC8A6">
      <w:pPr>
        <w:pStyle w:val="4"/>
        <w:spacing w:line="560" w:lineRule="exact"/>
        <w:ind w:right="440"/>
        <w:jc w:val="right"/>
        <w:rPr>
          <w:rStyle w:val="29"/>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9"/>
          <w:rFonts w:hint="eastAsia" w:ascii="黑体" w:hAnsi="黑体" w:eastAsia="黑体"/>
          <w:b w:val="0"/>
          <w:bCs w:val="0"/>
        </w:rPr>
        <w:t>2019年度部门决算情况说明</w:t>
      </w:r>
      <w:bookmarkEnd w:id="22"/>
      <w:bookmarkEnd w:id="23"/>
    </w:p>
    <w:p w14:paraId="08ED39FC">
      <w:pPr>
        <w:spacing w:line="560" w:lineRule="exact"/>
      </w:pPr>
    </w:p>
    <w:p w14:paraId="0FD63C6F">
      <w:pPr>
        <w:pStyle w:val="28"/>
        <w:numPr>
          <w:ilvl w:val="0"/>
          <w:numId w:val="3"/>
        </w:numPr>
        <w:spacing w:line="560" w:lineRule="exact"/>
        <w:ind w:firstLineChars="0"/>
        <w:outlineLvl w:val="1"/>
        <w:rPr>
          <w:rStyle w:val="30"/>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4"/>
      <w:bookmarkEnd w:id="25"/>
    </w:p>
    <w:p w14:paraId="28D9378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总数4249.6万元，无基金预算，于2018年收入总数1439.98万元，增加2809.62万元，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rPr>
        <w:t>198.12%。2019年支出总数4249.6万元，无基金预算，与2018年支出总数1439.98万元，增加2809.62万元，增长198.12%。主要变动原因是人员增加及项目增加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2018年编外用工工资未纳入决算，2019年编外用工工资纳入决算导致数据增加。</w:t>
      </w:r>
    </w:p>
    <w:p w14:paraId="303421A4">
      <w:pPr>
        <w:pStyle w:val="28"/>
        <w:numPr>
          <w:ilvl w:val="0"/>
          <w:numId w:val="3"/>
        </w:numPr>
        <w:spacing w:line="560" w:lineRule="exact"/>
        <w:ind w:firstLineChars="0"/>
        <w:outlineLvl w:val="1"/>
        <w:rPr>
          <w:rStyle w:val="30"/>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30"/>
          <w:rFonts w:hint="eastAsia" w:ascii="黑体" w:hAnsi="黑体" w:eastAsia="黑体"/>
          <w:b w:val="0"/>
        </w:rPr>
        <w:t>入决算情况说明</w:t>
      </w:r>
      <w:bookmarkEnd w:id="26"/>
      <w:bookmarkEnd w:id="27"/>
    </w:p>
    <w:p w14:paraId="5AFB641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4248.5万元，其中：一般公共预算财政拨款收入4248.5万元，占100%；政府性基金预算财政拨款收入0万元，占0%；上级补助收入0万元，占0%；事业收入0万元，占0%；经营收入0万元，占0%；附属单位上缴收入0万元，占0%；其他收入0万元，占0%。</w:t>
      </w:r>
    </w:p>
    <w:p w14:paraId="793CE767">
      <w:pPr>
        <w:pStyle w:val="28"/>
        <w:numPr>
          <w:ilvl w:val="0"/>
          <w:numId w:val="3"/>
        </w:numPr>
        <w:spacing w:line="560" w:lineRule="exact"/>
        <w:ind w:firstLineChars="0"/>
        <w:outlineLvl w:val="1"/>
        <w:rPr>
          <w:rStyle w:val="30"/>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30"/>
          <w:rFonts w:hint="eastAsia" w:ascii="黑体" w:hAnsi="黑体" w:eastAsia="黑体"/>
          <w:b w:val="0"/>
        </w:rPr>
        <w:t>出决算情况说明</w:t>
      </w:r>
      <w:bookmarkEnd w:id="28"/>
      <w:bookmarkEnd w:id="29"/>
    </w:p>
    <w:p w14:paraId="30865B1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2019年本年支出合计4139.03万元，其中：基本支出1319.13万元，占31.87%；项目支出2819.9万元，占68.13%；上缴上级支出0万元，占0%；经营支出0万元，占0%；对附属单位补助支出0万元，占0%。</w:t>
      </w:r>
    </w:p>
    <w:p w14:paraId="2D6096BC">
      <w:pPr>
        <w:spacing w:line="560" w:lineRule="exact"/>
        <w:ind w:firstLine="640" w:firstLineChars="200"/>
        <w:outlineLvl w:val="1"/>
        <w:rPr>
          <w:rStyle w:val="30"/>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0"/>
      <w:bookmarkEnd w:id="31"/>
    </w:p>
    <w:p w14:paraId="6D8371E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2019年财政拨款收入4249.6万元，于2018年收入总数1439.98万元，增加2809.62万元，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rPr>
        <w:t>198.12%。2019年支出总数4249.6万元，无基金预算，与2018年财政拨款支出1439.98万元，增加2809.62万元，增长198.12%。主要变动原因是人员增加及项目增加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2018年编外用工工资未纳入决算，2019年编外用工工资纳入决算导致数据增加。</w:t>
      </w:r>
    </w:p>
    <w:p w14:paraId="66B683D0">
      <w:pPr>
        <w:spacing w:line="560" w:lineRule="exact"/>
        <w:ind w:firstLine="640" w:firstLineChars="200"/>
        <w:outlineLvl w:val="1"/>
        <w:rPr>
          <w:rStyle w:val="30"/>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2"/>
      <w:bookmarkEnd w:id="33"/>
    </w:p>
    <w:p w14:paraId="02EBA001">
      <w:pPr>
        <w:spacing w:line="560" w:lineRule="exact"/>
        <w:ind w:firstLine="643" w:firstLineChars="200"/>
        <w:outlineLvl w:val="2"/>
        <w:rPr>
          <w:rFonts w:ascii="楷体_GB2312" w:hAnsi="楷体_GB2312" w:eastAsia="楷体_GB2312" w:cs="楷体_GB2312"/>
          <w:b/>
          <w:color w:val="000000"/>
          <w:sz w:val="32"/>
          <w:szCs w:val="32"/>
        </w:rPr>
      </w:pPr>
      <w:bookmarkStart w:id="34" w:name="_Toc15377210"/>
      <w:r>
        <w:rPr>
          <w:rFonts w:hint="eastAsia" w:ascii="楷体_GB2312" w:hAnsi="楷体_GB2312" w:eastAsia="楷体_GB2312" w:cs="楷体_GB2312"/>
          <w:b/>
          <w:color w:val="000000"/>
          <w:sz w:val="32"/>
          <w:szCs w:val="32"/>
        </w:rPr>
        <w:t>（一）一般公共预算财政拨款支出决算总体情况</w:t>
      </w:r>
      <w:bookmarkEnd w:id="34"/>
    </w:p>
    <w:p w14:paraId="2465E6E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4139.03万元，占本年支出合计的97.40%。与2018年相比，一般公共预算财政拨款增加2793.75万元，增长207.67%。主要变动原因是人员增加及项目增加，2018年编外用工工资未纳入决算，2019年编外用工工资纳入决算导致数据增加。</w:t>
      </w:r>
    </w:p>
    <w:p w14:paraId="74573F7F">
      <w:pPr>
        <w:spacing w:line="560" w:lineRule="exact"/>
        <w:ind w:firstLine="643" w:firstLineChars="200"/>
        <w:outlineLvl w:val="2"/>
        <w:rPr>
          <w:rFonts w:ascii="楷体_GB2312" w:hAnsi="楷体_GB2312" w:eastAsia="楷体_GB2312" w:cs="楷体_GB2312"/>
          <w:b/>
          <w:color w:val="000000"/>
          <w:sz w:val="32"/>
          <w:szCs w:val="32"/>
        </w:rPr>
      </w:pPr>
      <w:bookmarkStart w:id="35" w:name="_Toc15377211"/>
      <w:r>
        <w:rPr>
          <w:rFonts w:hint="eastAsia" w:ascii="楷体_GB2312" w:hAnsi="楷体_GB2312" w:eastAsia="楷体_GB2312" w:cs="楷体_GB2312"/>
          <w:b/>
          <w:color w:val="000000"/>
          <w:sz w:val="32"/>
          <w:szCs w:val="32"/>
        </w:rPr>
        <w:t>（二）一般公共预算财政拨款支出决算结构情况</w:t>
      </w:r>
      <w:bookmarkEnd w:id="35"/>
    </w:p>
    <w:p w14:paraId="522BE259">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政拨款支出4139.03万元，主要用于以下方面</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b/>
          <w:color w:val="000000" w:themeColor="text1"/>
          <w:sz w:val="32"/>
          <w:szCs w:val="32"/>
        </w:rPr>
        <w:t>一般公共服务（类）</w:t>
      </w:r>
      <w:r>
        <w:rPr>
          <w:rFonts w:hint="eastAsia" w:ascii="仿宋_GB2312" w:hAnsi="仿宋_GB2312" w:eastAsia="仿宋_GB2312" w:cs="仿宋_GB2312"/>
          <w:color w:val="000000" w:themeColor="text1"/>
          <w:sz w:val="32"/>
          <w:szCs w:val="32"/>
        </w:rPr>
        <w:t>支出2028.31万元，占49%；</w:t>
      </w:r>
      <w:r>
        <w:rPr>
          <w:rFonts w:hint="eastAsia" w:ascii="仿宋_GB2312" w:hAnsi="仿宋_GB2312" w:eastAsia="仿宋_GB2312" w:cs="仿宋_GB2312"/>
          <w:b/>
          <w:color w:val="000000" w:themeColor="text1"/>
          <w:sz w:val="32"/>
          <w:szCs w:val="32"/>
        </w:rPr>
        <w:t>教育支出（类）</w:t>
      </w:r>
      <w:r>
        <w:rPr>
          <w:rFonts w:hint="eastAsia" w:ascii="仿宋_GB2312" w:hAnsi="仿宋_GB2312" w:eastAsia="仿宋_GB2312" w:cs="仿宋_GB2312"/>
          <w:color w:val="000000" w:themeColor="text1"/>
          <w:sz w:val="32"/>
          <w:szCs w:val="32"/>
        </w:rPr>
        <w:t>1626.35万元，占39.29%；</w:t>
      </w:r>
      <w:r>
        <w:rPr>
          <w:rFonts w:hint="eastAsia" w:ascii="仿宋_GB2312" w:hAnsi="仿宋_GB2312" w:eastAsia="仿宋_GB2312" w:cs="仿宋_GB2312"/>
          <w:b/>
          <w:color w:val="000000" w:themeColor="text1"/>
          <w:sz w:val="32"/>
          <w:szCs w:val="32"/>
        </w:rPr>
        <w:t>社会保障和就业（类）</w:t>
      </w:r>
      <w:r>
        <w:rPr>
          <w:rFonts w:hint="eastAsia" w:ascii="仿宋_GB2312" w:hAnsi="仿宋_GB2312" w:eastAsia="仿宋_GB2312" w:cs="仿宋_GB2312"/>
          <w:color w:val="000000" w:themeColor="text1"/>
          <w:sz w:val="32"/>
          <w:szCs w:val="32"/>
        </w:rPr>
        <w:t>支出294.14万元，占7.11%；</w:t>
      </w:r>
      <w:r>
        <w:rPr>
          <w:rFonts w:hint="eastAsia" w:ascii="仿宋_GB2312" w:hAnsi="仿宋_GB2312" w:eastAsia="仿宋_GB2312" w:cs="仿宋_GB2312"/>
          <w:b/>
          <w:bCs/>
          <w:color w:val="000000" w:themeColor="text1"/>
          <w:sz w:val="32"/>
          <w:szCs w:val="32"/>
        </w:rPr>
        <w:t>卫生健康支出</w:t>
      </w:r>
      <w:r>
        <w:rPr>
          <w:rFonts w:hint="eastAsia" w:ascii="仿宋_GB2312" w:hAnsi="仿宋_GB2312" w:eastAsia="仿宋_GB2312" w:cs="仿宋_GB2312"/>
          <w:color w:val="000000" w:themeColor="text1"/>
          <w:sz w:val="32"/>
          <w:szCs w:val="32"/>
        </w:rPr>
        <w:t>92.36万元，占2.23%；住房保障支出97.87万元，占2.36%。</w:t>
      </w:r>
    </w:p>
    <w:p w14:paraId="789749DE">
      <w:pPr>
        <w:spacing w:line="560" w:lineRule="exact"/>
        <w:ind w:firstLine="643" w:firstLineChars="200"/>
        <w:outlineLvl w:val="2"/>
        <w:rPr>
          <w:rFonts w:ascii="楷体_GB2312" w:hAnsi="楷体_GB2312" w:eastAsia="楷体_GB2312" w:cs="楷体_GB2312"/>
          <w:b/>
          <w:color w:val="000000"/>
          <w:sz w:val="32"/>
          <w:szCs w:val="32"/>
        </w:rPr>
      </w:pPr>
      <w:bookmarkStart w:id="36" w:name="_Toc15377212"/>
      <w:r>
        <w:rPr>
          <w:rFonts w:hint="eastAsia" w:ascii="楷体_GB2312" w:hAnsi="楷体_GB2312" w:eastAsia="楷体_GB2312" w:cs="楷体_GB2312"/>
          <w:b/>
          <w:color w:val="000000"/>
          <w:sz w:val="32"/>
          <w:szCs w:val="32"/>
        </w:rPr>
        <w:t>（三）一般公共预算财政拨款支出决算具体情况</w:t>
      </w:r>
      <w:bookmarkEnd w:id="36"/>
    </w:p>
    <w:p w14:paraId="5EF9CC2C">
      <w:pPr>
        <w:spacing w:line="560" w:lineRule="exact"/>
        <w:ind w:firstLine="640"/>
        <w:rPr>
          <w:rFonts w:ascii="仿宋_GB2312" w:hAnsi="仿宋_GB2312" w:eastAsia="仿宋_GB2312" w:cs="仿宋_GB2312"/>
          <w:color w:val="000000" w:themeColor="text1"/>
          <w:sz w:val="32"/>
          <w:szCs w:val="32"/>
        </w:rPr>
      </w:pPr>
      <w:bookmarkStart w:id="37" w:name="_Toc15378460"/>
      <w:bookmarkStart w:id="38" w:name="_Toc15377444"/>
      <w:bookmarkStart w:id="39" w:name="_Toc15377213"/>
      <w:r>
        <w:rPr>
          <w:rFonts w:hint="eastAsia" w:ascii="仿宋_GB2312" w:hAnsi="仿宋_GB2312" w:eastAsia="仿宋_GB2312" w:cs="仿宋_GB2312"/>
          <w:color w:val="000000" w:themeColor="text1"/>
          <w:sz w:val="32"/>
          <w:szCs w:val="32"/>
        </w:rPr>
        <w:t>2019</w:t>
      </w:r>
      <w:r>
        <w:rPr>
          <w:rFonts w:hint="eastAsia" w:ascii="仿宋_GB2312" w:hAnsi="仿宋_GB2312" w:eastAsia="仿宋_GB2312" w:cs="仿宋_GB2312"/>
          <w:color w:val="000000" w:themeColor="text1"/>
          <w:sz w:val="32"/>
          <w:szCs w:val="32"/>
          <w:lang w:eastAsia="zh-CN"/>
        </w:rPr>
        <w:t>年一</w:t>
      </w:r>
      <w:r>
        <w:rPr>
          <w:rFonts w:hint="eastAsia" w:ascii="仿宋_GB2312" w:hAnsi="仿宋_GB2312" w:eastAsia="仿宋_GB2312" w:cs="仿宋_GB2312"/>
          <w:color w:val="000000" w:themeColor="text1"/>
          <w:sz w:val="32"/>
          <w:szCs w:val="32"/>
        </w:rPr>
        <w:t>般公共预算支出决算数为4139.03，完成预算100%。其中：</w:t>
      </w:r>
      <w:bookmarkEnd w:id="37"/>
      <w:bookmarkEnd w:id="38"/>
      <w:bookmarkEnd w:id="39"/>
    </w:p>
    <w:p w14:paraId="301A9E02">
      <w:pPr>
        <w:numPr>
          <w:ilvl w:val="0"/>
          <w:numId w:val="4"/>
        </w:numPr>
        <w:spacing w:line="560" w:lineRule="exact"/>
        <w:ind w:firstLine="643" w:firstLineChars="200"/>
        <w:rPr>
          <w:rStyle w:val="18"/>
          <w:rFonts w:ascii="楷体_GB2312" w:hAnsi="楷体_GB2312" w:eastAsia="楷体_GB2312" w:cs="楷体_GB2312"/>
          <w:bCs/>
          <w:color w:val="000000"/>
          <w:sz w:val="32"/>
          <w:szCs w:val="32"/>
        </w:rPr>
      </w:pPr>
      <w:r>
        <w:rPr>
          <w:rStyle w:val="18"/>
          <w:rFonts w:hint="eastAsia" w:ascii="楷体_GB2312" w:hAnsi="楷体_GB2312" w:eastAsia="楷体_GB2312" w:cs="楷体_GB2312"/>
          <w:bCs/>
          <w:color w:val="000000"/>
          <w:sz w:val="32"/>
          <w:szCs w:val="32"/>
        </w:rPr>
        <w:t>一般公共服务</w:t>
      </w:r>
    </w:p>
    <w:p w14:paraId="082C8D65">
      <w:pPr>
        <w:spacing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2011001行政运行</w:t>
      </w:r>
      <w:r>
        <w:rPr>
          <w:rFonts w:hint="eastAsia" w:ascii="仿宋_GB2312" w:hAnsi="仿宋_GB2312" w:eastAsia="仿宋_GB2312" w:cs="仿宋_GB2312"/>
          <w:b/>
          <w:bCs/>
          <w:color w:val="000000" w:themeColor="text1"/>
          <w:sz w:val="32"/>
          <w:szCs w:val="32"/>
          <w:lang w:eastAsia="zh-CN"/>
        </w:rPr>
        <w:t>：</w:t>
      </w:r>
      <w:r>
        <w:rPr>
          <w:rFonts w:hint="eastAsia" w:ascii="仿宋_GB2312" w:hAnsi="仿宋_GB2312" w:eastAsia="仿宋_GB2312" w:cs="仿宋_GB2312"/>
          <w:b/>
          <w:bCs/>
          <w:color w:val="000000" w:themeColor="text1"/>
          <w:sz w:val="32"/>
          <w:szCs w:val="32"/>
        </w:rPr>
        <w:t xml:space="preserve"> </w:t>
      </w:r>
      <w:r>
        <w:rPr>
          <w:rFonts w:hint="eastAsia" w:ascii="仿宋_GB2312" w:hAnsi="仿宋_GB2312" w:eastAsia="仿宋_GB2312" w:cs="仿宋_GB2312"/>
          <w:color w:val="000000" w:themeColor="text1"/>
          <w:sz w:val="32"/>
          <w:szCs w:val="32"/>
        </w:rPr>
        <w:t>支出决算为1011.48万元，完成预算100%；</w:t>
      </w:r>
      <w:r>
        <w:rPr>
          <w:rFonts w:hint="eastAsia" w:ascii="仿宋_GB2312" w:hAnsi="仿宋_GB2312" w:eastAsia="仿宋_GB2312" w:cs="仿宋_GB2312"/>
          <w:b/>
          <w:bCs/>
          <w:color w:val="000000" w:themeColor="text1"/>
          <w:sz w:val="32"/>
          <w:szCs w:val="32"/>
        </w:rPr>
        <w:t>2011002一般行政管理事务：</w:t>
      </w:r>
      <w:r>
        <w:rPr>
          <w:rFonts w:hint="eastAsia" w:ascii="仿宋_GB2312" w:hAnsi="仿宋_GB2312" w:eastAsia="仿宋_GB2312" w:cs="仿宋_GB2312"/>
          <w:color w:val="000000" w:themeColor="text1"/>
          <w:sz w:val="32"/>
          <w:szCs w:val="32"/>
        </w:rPr>
        <w:t>支出决算为1.7万元，完成预算100%；2011099其他人力资源事务支出1012.12万元。决算数等于预算数的主要原因是人员变动。</w:t>
      </w:r>
    </w:p>
    <w:p w14:paraId="303906ED">
      <w:pPr>
        <w:spacing w:line="560" w:lineRule="exact"/>
        <w:ind w:firstLine="643" w:firstLineChars="200"/>
        <w:rPr>
          <w:rStyle w:val="18"/>
          <w:rFonts w:ascii="楷体_GB2312" w:hAnsi="楷体_GB2312" w:eastAsia="楷体_GB2312" w:cs="楷体_GB2312"/>
          <w:bCs/>
          <w:color w:val="000000"/>
          <w:sz w:val="32"/>
          <w:szCs w:val="32"/>
        </w:rPr>
      </w:pPr>
      <w:r>
        <w:rPr>
          <w:rStyle w:val="18"/>
          <w:rFonts w:hint="eastAsia" w:ascii="仿宋_GB2312" w:hAnsi="仿宋_GB2312" w:eastAsia="仿宋_GB2312" w:cs="仿宋_GB2312"/>
          <w:bCs/>
          <w:color w:val="000000"/>
          <w:sz w:val="32"/>
          <w:szCs w:val="32"/>
        </w:rPr>
        <w:t>2.教育支出</w:t>
      </w:r>
      <w:r>
        <w:rPr>
          <w:rFonts w:hint="eastAsia" w:ascii="仿宋_GB2312" w:hAnsi="仿宋_GB2312" w:eastAsia="仿宋_GB2312" w:cs="仿宋_GB2312"/>
          <w:b/>
          <w:color w:val="000000" w:themeColor="text1"/>
          <w:sz w:val="32"/>
          <w:szCs w:val="32"/>
        </w:rPr>
        <w:t>2050201学前教育：</w:t>
      </w:r>
      <w:r>
        <w:rPr>
          <w:rStyle w:val="18"/>
          <w:rFonts w:hint="eastAsia" w:ascii="仿宋_GB2312" w:hAnsi="仿宋_GB2312" w:eastAsia="仿宋_GB2312" w:cs="仿宋_GB2312"/>
          <w:b w:val="0"/>
          <w:bCs/>
          <w:color w:val="000000"/>
          <w:sz w:val="32"/>
          <w:szCs w:val="32"/>
        </w:rPr>
        <w:t>支出决算为686.4万元，完成预算100%；</w:t>
      </w:r>
      <w:r>
        <w:rPr>
          <w:rStyle w:val="18"/>
          <w:rFonts w:hint="eastAsia" w:ascii="仿宋_GB2312" w:hAnsi="仿宋_GB2312" w:eastAsia="仿宋_GB2312" w:cs="仿宋_GB2312"/>
          <w:color w:val="000000"/>
          <w:sz w:val="32"/>
          <w:szCs w:val="32"/>
        </w:rPr>
        <w:t>2059999其他教育：</w:t>
      </w:r>
      <w:r>
        <w:rPr>
          <w:rStyle w:val="18"/>
          <w:rFonts w:hint="eastAsia" w:ascii="仿宋_GB2312" w:hAnsi="仿宋_GB2312" w:eastAsia="仿宋_GB2312" w:cs="仿宋_GB2312"/>
          <w:b w:val="0"/>
          <w:bCs/>
          <w:color w:val="000000"/>
          <w:sz w:val="32"/>
          <w:szCs w:val="32"/>
        </w:rPr>
        <w:t>支出决算为939.95万元，完成预算100%。决算数等于预算数的主要原因是人员变动。</w:t>
      </w:r>
    </w:p>
    <w:p w14:paraId="16CB8486">
      <w:pPr>
        <w:spacing w:line="560" w:lineRule="exact"/>
        <w:ind w:firstLine="643" w:firstLineChars="200"/>
        <w:rPr>
          <w:rStyle w:val="18"/>
          <w:rFonts w:ascii="楷体_GB2312" w:hAnsi="楷体_GB2312" w:eastAsia="楷体_GB2312" w:cs="楷体_GB2312"/>
          <w:bCs/>
          <w:color w:val="000000"/>
          <w:sz w:val="32"/>
          <w:szCs w:val="32"/>
        </w:rPr>
      </w:pPr>
      <w:r>
        <w:rPr>
          <w:rStyle w:val="18"/>
          <w:rFonts w:hint="eastAsia" w:ascii="楷体_GB2312" w:hAnsi="楷体_GB2312" w:eastAsia="楷体_GB2312" w:cs="楷体_GB2312"/>
          <w:bCs/>
          <w:color w:val="000000"/>
          <w:sz w:val="32"/>
          <w:szCs w:val="32"/>
        </w:rPr>
        <w:t>3.社会保障和就业</w:t>
      </w:r>
    </w:p>
    <w:p w14:paraId="18A7B4AA">
      <w:pPr>
        <w:spacing w:line="560" w:lineRule="exact"/>
        <w:ind w:firstLine="643" w:firstLineChars="200"/>
        <w:rPr>
          <w:rStyle w:val="18"/>
          <w:rFonts w:ascii="仿宋_GB2312" w:hAnsi="仿宋_GB2312" w:eastAsia="仿宋_GB2312" w:cs="仿宋_GB2312"/>
          <w:b w:val="0"/>
          <w:bCs/>
          <w:color w:val="000000"/>
          <w:sz w:val="32"/>
          <w:szCs w:val="32"/>
        </w:rPr>
      </w:pPr>
      <w:r>
        <w:rPr>
          <w:rFonts w:hint="eastAsia" w:ascii="仿宋_GB2312" w:hAnsi="仿宋_GB2312" w:eastAsia="仿宋_GB2312" w:cs="仿宋_GB2312"/>
          <w:b/>
          <w:color w:val="000000" w:themeColor="text1"/>
          <w:sz w:val="32"/>
          <w:szCs w:val="32"/>
        </w:rPr>
        <w:t>2080108信息化建设</w:t>
      </w:r>
      <w:r>
        <w:rPr>
          <w:rFonts w:hint="eastAsia" w:ascii="仿宋_GB2312" w:hAnsi="仿宋_GB2312" w:eastAsia="仿宋_GB2312" w:cs="仿宋_GB2312"/>
          <w:b/>
          <w:color w:val="000000" w:themeColor="text1"/>
          <w:sz w:val="32"/>
          <w:szCs w:val="32"/>
          <w:lang w:eastAsia="zh-CN"/>
        </w:rPr>
        <w:t>：</w:t>
      </w:r>
      <w:r>
        <w:rPr>
          <w:rFonts w:hint="eastAsia" w:ascii="仿宋_GB2312" w:hAnsi="仿宋_GB2312" w:eastAsia="仿宋_GB2312" w:cs="仿宋_GB2312"/>
          <w:b/>
          <w:color w:val="000000" w:themeColor="text1"/>
          <w:sz w:val="32"/>
          <w:szCs w:val="32"/>
        </w:rPr>
        <w:t xml:space="preserve"> </w:t>
      </w:r>
      <w:r>
        <w:rPr>
          <w:rStyle w:val="18"/>
          <w:rFonts w:hint="eastAsia" w:ascii="仿宋_GB2312" w:hAnsi="仿宋_GB2312" w:eastAsia="仿宋_GB2312" w:cs="仿宋_GB2312"/>
          <w:b w:val="0"/>
          <w:bCs/>
          <w:color w:val="000000"/>
          <w:sz w:val="32"/>
          <w:szCs w:val="32"/>
        </w:rPr>
        <w:t>支出决算为176.33万元，完成预算61.46%，决算数小预算数的主要原因是项目正在采购阶段，资金还未支付。</w:t>
      </w:r>
      <w:r>
        <w:rPr>
          <w:rStyle w:val="18"/>
          <w:rFonts w:hint="eastAsia" w:ascii="仿宋_GB2312" w:hAnsi="仿宋_GB2312" w:eastAsia="仿宋_GB2312" w:cs="仿宋_GB2312"/>
          <w:color w:val="000000"/>
          <w:sz w:val="32"/>
          <w:szCs w:val="32"/>
        </w:rPr>
        <w:t>2080505机关事业单位基本养老保险缴费：</w:t>
      </w:r>
      <w:r>
        <w:rPr>
          <w:rStyle w:val="18"/>
          <w:rFonts w:hint="eastAsia" w:ascii="仿宋_GB2312" w:hAnsi="仿宋_GB2312" w:eastAsia="仿宋_GB2312" w:cs="仿宋_GB2312"/>
          <w:b w:val="0"/>
          <w:bCs/>
          <w:color w:val="000000"/>
          <w:sz w:val="32"/>
          <w:szCs w:val="32"/>
        </w:rPr>
        <w:t>支出决算为103.61万元，</w:t>
      </w:r>
      <w:r>
        <w:rPr>
          <w:rStyle w:val="18"/>
          <w:rFonts w:hint="eastAsia" w:ascii="仿宋_GB2312" w:hAnsi="仿宋_GB2312" w:eastAsia="仿宋_GB2312" w:cs="仿宋_GB2312"/>
          <w:color w:val="000000"/>
          <w:sz w:val="32"/>
          <w:szCs w:val="32"/>
        </w:rPr>
        <w:t>2080506机关事业单位职业年金缴费：</w:t>
      </w:r>
      <w:r>
        <w:rPr>
          <w:rStyle w:val="18"/>
          <w:rFonts w:hint="eastAsia" w:ascii="仿宋_GB2312" w:hAnsi="仿宋_GB2312" w:eastAsia="仿宋_GB2312" w:cs="仿宋_GB2312"/>
          <w:b w:val="0"/>
          <w:bCs/>
          <w:color w:val="000000"/>
          <w:sz w:val="32"/>
          <w:szCs w:val="32"/>
        </w:rPr>
        <w:t>支出决算为13.81万元。完成预算100%，决算数等于预算数的主要原因是人员变动。</w:t>
      </w:r>
      <w:r>
        <w:rPr>
          <w:rStyle w:val="18"/>
          <w:rFonts w:hint="eastAsia" w:ascii="仿宋_GB2312" w:hAnsi="仿宋_GB2312" w:eastAsia="仿宋_GB2312" w:cs="仿宋_GB2312"/>
          <w:color w:val="000000"/>
          <w:sz w:val="32"/>
          <w:szCs w:val="32"/>
        </w:rPr>
        <w:t>2080905军队转业干部安置：</w:t>
      </w:r>
      <w:r>
        <w:rPr>
          <w:rStyle w:val="18"/>
          <w:rFonts w:hint="eastAsia" w:ascii="仿宋_GB2312" w:hAnsi="仿宋_GB2312" w:eastAsia="仿宋_GB2312" w:cs="仿宋_GB2312"/>
          <w:b w:val="0"/>
          <w:bCs/>
          <w:color w:val="000000"/>
          <w:sz w:val="32"/>
          <w:szCs w:val="32"/>
        </w:rPr>
        <w:t>支出决算数为0.4万元，完成预算100%。</w:t>
      </w:r>
    </w:p>
    <w:p w14:paraId="74CAA922">
      <w:pPr>
        <w:spacing w:line="560" w:lineRule="exact"/>
        <w:ind w:firstLine="643" w:firstLineChars="200"/>
        <w:rPr>
          <w:rStyle w:val="18"/>
          <w:rFonts w:ascii="楷体_GB2312" w:hAnsi="楷体_GB2312" w:eastAsia="楷体_GB2312" w:cs="楷体_GB2312"/>
          <w:bCs/>
          <w:color w:val="000000"/>
          <w:sz w:val="32"/>
          <w:szCs w:val="32"/>
        </w:rPr>
      </w:pPr>
      <w:r>
        <w:rPr>
          <w:rStyle w:val="18"/>
          <w:rFonts w:hint="eastAsia" w:ascii="楷体_GB2312" w:hAnsi="楷体_GB2312" w:eastAsia="楷体_GB2312" w:cs="楷体_GB2312"/>
          <w:bCs/>
          <w:color w:val="000000"/>
          <w:sz w:val="32"/>
          <w:szCs w:val="32"/>
        </w:rPr>
        <w:t>4.医疗卫生与计划生育</w:t>
      </w:r>
    </w:p>
    <w:p w14:paraId="1DC77337">
      <w:pPr>
        <w:spacing w:line="560" w:lineRule="exact"/>
        <w:ind w:firstLine="643" w:firstLineChars="200"/>
        <w:rPr>
          <w:rFonts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2101101行政单位医疗：</w:t>
      </w:r>
      <w:r>
        <w:rPr>
          <w:rStyle w:val="18"/>
          <w:rFonts w:hint="eastAsia" w:ascii="仿宋_GB2312" w:hAnsi="仿宋_GB2312" w:eastAsia="仿宋_GB2312" w:cs="仿宋_GB2312"/>
          <w:b w:val="0"/>
          <w:bCs/>
          <w:color w:val="000000"/>
          <w:sz w:val="32"/>
          <w:szCs w:val="32"/>
        </w:rPr>
        <w:t>支出决算为76.42万元，完成预算100%，</w:t>
      </w:r>
      <w:r>
        <w:rPr>
          <w:rStyle w:val="18"/>
          <w:rFonts w:hint="eastAsia" w:ascii="仿宋_GB2312" w:hAnsi="仿宋_GB2312" w:eastAsia="仿宋_GB2312" w:cs="仿宋_GB2312"/>
          <w:color w:val="000000"/>
          <w:sz w:val="32"/>
          <w:szCs w:val="32"/>
        </w:rPr>
        <w:t>2101103公务员医疗补助：</w:t>
      </w:r>
      <w:r>
        <w:rPr>
          <w:rStyle w:val="18"/>
          <w:rFonts w:hint="eastAsia" w:ascii="仿宋_GB2312" w:hAnsi="仿宋_GB2312" w:eastAsia="仿宋_GB2312" w:cs="仿宋_GB2312"/>
          <w:b w:val="0"/>
          <w:bCs/>
          <w:color w:val="000000"/>
          <w:sz w:val="32"/>
          <w:szCs w:val="32"/>
        </w:rPr>
        <w:t>支出决算为15.94万元，完成预算100%。</w:t>
      </w:r>
    </w:p>
    <w:p w14:paraId="079BD42F">
      <w:pPr>
        <w:spacing w:line="560" w:lineRule="exact"/>
        <w:ind w:firstLine="643" w:firstLineChars="200"/>
        <w:rPr>
          <w:rStyle w:val="18"/>
          <w:rFonts w:ascii="楷体_GB2312" w:hAnsi="楷体_GB2312" w:eastAsia="楷体_GB2312" w:cs="楷体_GB2312"/>
          <w:bCs/>
          <w:color w:val="000000"/>
          <w:sz w:val="32"/>
          <w:szCs w:val="32"/>
        </w:rPr>
      </w:pPr>
      <w:r>
        <w:rPr>
          <w:rStyle w:val="18"/>
          <w:rFonts w:hint="eastAsia" w:ascii="楷体_GB2312" w:hAnsi="楷体_GB2312" w:eastAsia="楷体_GB2312" w:cs="楷体_GB2312"/>
          <w:bCs/>
          <w:color w:val="000000"/>
          <w:sz w:val="32"/>
          <w:szCs w:val="32"/>
        </w:rPr>
        <w:t>5.住房保障支出</w:t>
      </w:r>
    </w:p>
    <w:p w14:paraId="0027C254">
      <w:pPr>
        <w:spacing w:line="560" w:lineRule="exact"/>
        <w:ind w:firstLine="643" w:firstLineChars="200"/>
        <w:rPr>
          <w:rStyle w:val="18"/>
          <w:rFonts w:ascii="仿宋_GB2312" w:hAnsi="仿宋_GB2312" w:eastAsia="仿宋_GB2312" w:cs="仿宋_GB2312"/>
          <w:b w:val="0"/>
          <w:bCs/>
          <w:color w:val="000000"/>
          <w:sz w:val="32"/>
          <w:szCs w:val="32"/>
        </w:rPr>
      </w:pPr>
      <w:r>
        <w:rPr>
          <w:rFonts w:hint="eastAsia" w:ascii="仿宋_GB2312" w:hAnsi="仿宋_GB2312" w:eastAsia="仿宋_GB2312" w:cs="仿宋_GB2312"/>
          <w:b/>
          <w:bCs/>
          <w:color w:val="000000"/>
          <w:sz w:val="32"/>
          <w:szCs w:val="32"/>
        </w:rPr>
        <w:t>2210201住房公积金：</w:t>
      </w:r>
      <w:r>
        <w:rPr>
          <w:rFonts w:hint="eastAsia" w:ascii="仿宋_GB2312" w:hAnsi="仿宋_GB2312" w:eastAsia="仿宋_GB2312" w:cs="仿宋_GB2312"/>
          <w:color w:val="000000"/>
          <w:sz w:val="32"/>
          <w:szCs w:val="32"/>
        </w:rPr>
        <w:t>支出决算数为97.87万元，</w:t>
      </w:r>
      <w:r>
        <w:rPr>
          <w:rStyle w:val="18"/>
          <w:rFonts w:hint="eastAsia" w:ascii="仿宋_GB2312" w:hAnsi="仿宋_GB2312" w:eastAsia="仿宋_GB2312" w:cs="仿宋_GB2312"/>
          <w:b w:val="0"/>
          <w:bCs/>
          <w:color w:val="000000"/>
          <w:sz w:val="32"/>
          <w:szCs w:val="32"/>
        </w:rPr>
        <w:t>完成</w:t>
      </w:r>
    </w:p>
    <w:p w14:paraId="1056CD49">
      <w:pPr>
        <w:spacing w:line="560" w:lineRule="exact"/>
        <w:rPr>
          <w:rFonts w:ascii="仿宋_GB2312" w:hAnsi="仿宋_GB2312" w:eastAsia="仿宋_GB2312" w:cs="仿宋_GB2312"/>
          <w:b/>
          <w:color w:val="000000"/>
          <w:sz w:val="32"/>
          <w:szCs w:val="32"/>
        </w:rPr>
      </w:pPr>
      <w:r>
        <w:rPr>
          <w:rStyle w:val="18"/>
          <w:rFonts w:hint="eastAsia" w:ascii="仿宋_GB2312" w:hAnsi="仿宋_GB2312" w:eastAsia="仿宋_GB2312" w:cs="仿宋_GB2312"/>
          <w:b w:val="0"/>
          <w:bCs/>
          <w:color w:val="000000"/>
          <w:sz w:val="32"/>
          <w:szCs w:val="32"/>
        </w:rPr>
        <w:t>预算100%。</w:t>
      </w:r>
    </w:p>
    <w:p w14:paraId="6D0E28E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（注：数据来源于财决Z01-1表，罗列全部功能分类科目至项级。上述“预算”口径为调整预算数。增减变动原因为决算数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和调整预算数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比较，与预算数持平可以不写原因。）</w:t>
      </w:r>
    </w:p>
    <w:p w14:paraId="53444E1D">
      <w:pPr>
        <w:tabs>
          <w:tab w:val="right" w:pos="8306"/>
        </w:tabs>
        <w:spacing w:line="560" w:lineRule="exact"/>
        <w:ind w:firstLine="640"/>
        <w:outlineLvl w:val="1"/>
        <w:rPr>
          <w:rStyle w:val="30"/>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14:paraId="7E7587EC">
      <w:pPr>
        <w:spacing w:line="56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2019年一般公共预算财政拨款基本支出1319.14万元，其中：</w:t>
      </w:r>
    </w:p>
    <w:p w14:paraId="7DEC5D52">
      <w:pPr>
        <w:spacing w:line="56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1223.06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96.09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FC504E7">
      <w:pPr>
        <w:spacing w:line="560" w:lineRule="exact"/>
        <w:ind w:firstLine="640"/>
        <w:outlineLvl w:val="1"/>
        <w:rPr>
          <w:rStyle w:val="30"/>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2"/>
      <w:bookmarkEnd w:id="43"/>
    </w:p>
    <w:p w14:paraId="745A0455">
      <w:pPr>
        <w:spacing w:line="560" w:lineRule="exact"/>
        <w:ind w:firstLine="640"/>
        <w:outlineLvl w:val="2"/>
        <w:rPr>
          <w:rFonts w:ascii="楷体_GB2312" w:hAnsi="楷体_GB2312" w:eastAsia="楷体_GB2312" w:cs="楷体_GB2312"/>
          <w:b/>
          <w:color w:val="000000"/>
          <w:sz w:val="32"/>
          <w:szCs w:val="32"/>
        </w:rPr>
      </w:pPr>
      <w:bookmarkStart w:id="44" w:name="_Toc15377216"/>
      <w:r>
        <w:rPr>
          <w:rFonts w:hint="eastAsia" w:ascii="楷体_GB2312" w:hAnsi="楷体_GB2312" w:eastAsia="楷体_GB2312" w:cs="楷体_GB2312"/>
          <w:b/>
          <w:color w:val="000000"/>
          <w:sz w:val="32"/>
          <w:szCs w:val="32"/>
        </w:rPr>
        <w:t>（一）“三公”经费财政拨款支出决算总体情况说明</w:t>
      </w:r>
      <w:bookmarkEnd w:id="44"/>
    </w:p>
    <w:p w14:paraId="3C6518CE">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2019年“三公”经费财政拨款支出决算为16.1万元，完成预算63.74%，决算数小于预算数（或与预算数持平）的主要原因是严格按照中央八项规定和行政单位会计制度执行。 </w:t>
      </w:r>
    </w:p>
    <w:p w14:paraId="0D756E48">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（注：上述“预算”口径为调整预算数，包括政府性基金支出决算情况。）</w:t>
      </w:r>
    </w:p>
    <w:p w14:paraId="6D1472A8">
      <w:pPr>
        <w:spacing w:line="560" w:lineRule="exact"/>
        <w:ind w:firstLine="640"/>
        <w:outlineLvl w:val="2"/>
        <w:rPr>
          <w:rFonts w:ascii="楷体_GB2312" w:hAnsi="楷体_GB2312" w:eastAsia="楷体_GB2312" w:cs="楷体_GB2312"/>
          <w:b/>
          <w:color w:val="000000"/>
          <w:sz w:val="32"/>
          <w:szCs w:val="32"/>
        </w:rPr>
      </w:pPr>
      <w:bookmarkStart w:id="45" w:name="_Toc15377217"/>
      <w:r>
        <w:rPr>
          <w:rFonts w:hint="eastAsia" w:ascii="楷体_GB2312" w:hAnsi="楷体_GB2312" w:eastAsia="楷体_GB2312" w:cs="楷体_GB2312"/>
          <w:b/>
          <w:color w:val="000000"/>
          <w:sz w:val="32"/>
          <w:szCs w:val="32"/>
        </w:rPr>
        <w:t>（二）“三公”经费财政拨款支出决算具体情况说明</w:t>
      </w:r>
      <w:bookmarkEnd w:id="45"/>
    </w:p>
    <w:p w14:paraId="447F8134">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2019年“三公”经费财政拨款支出决算中，因公出国（境）费支出决算0万元，占0%；公务用车购置及运行维护费支出决算15.72万元，占97.64%；公务接待费支出决算0.38万元，占2.36%。具体情况如下：</w:t>
      </w:r>
    </w:p>
    <w:p w14:paraId="6A8C9090">
      <w:pPr>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完成预算0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2D92DB00">
      <w:pPr>
        <w:spacing w:line="56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公务用车购置及运行维护费支出15.72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8"/>
          <w:rFonts w:hint="eastAsia" w:ascii="仿宋" w:hAnsi="仿宋" w:eastAsia="仿宋"/>
          <w:b w:val="0"/>
          <w:bCs/>
          <w:color w:val="000000"/>
          <w:sz w:val="32"/>
          <w:szCs w:val="32"/>
        </w:rPr>
        <w:t>完成预算65.66%。</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8年增加4.72万元，增长42.91</w:t>
      </w:r>
      <w:r>
        <w:rPr>
          <w:rFonts w:ascii="仿宋_GB2312" w:eastAsia="仿宋_GB2312"/>
          <w:color w:val="000000"/>
          <w:sz w:val="32"/>
          <w:szCs w:val="32"/>
        </w:rPr>
        <w:t>%</w:t>
      </w:r>
      <w:r>
        <w:rPr>
          <w:rFonts w:hint="eastAsia" w:ascii="仿宋_GB2312" w:eastAsia="仿宋_GB2312"/>
          <w:color w:val="000000"/>
          <w:sz w:val="32"/>
          <w:szCs w:val="32"/>
        </w:rPr>
        <w:t>。主要原因是车辆老化，进行全面维修。</w:t>
      </w:r>
    </w:p>
    <w:p w14:paraId="75E85E0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月底，单位共有公务用车2辆，其中：主要领导干部用车2辆。</w:t>
      </w:r>
    </w:p>
    <w:p w14:paraId="6E6CE466">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15.72万元。</w:t>
      </w:r>
      <w:r>
        <w:rPr>
          <w:rFonts w:hint="eastAsia" w:ascii="仿宋_GB2312" w:eastAsia="仿宋_GB2312"/>
          <w:b/>
          <w:bCs/>
          <w:color w:val="000000"/>
          <w:sz w:val="32"/>
          <w:szCs w:val="32"/>
        </w:rPr>
        <w:t>完成预算65.66%。</w:t>
      </w:r>
      <w:r>
        <w:rPr>
          <w:rFonts w:hint="eastAsia" w:ascii="仿宋_GB2312" w:eastAsia="仿宋_GB2312"/>
          <w:color w:val="000000"/>
          <w:sz w:val="32"/>
          <w:szCs w:val="32"/>
        </w:rPr>
        <w:t>主要用于下乡、出差等所需的公务用车燃料费、维修费、过路过桥费、保险费等支出。</w:t>
      </w:r>
    </w:p>
    <w:p w14:paraId="62830893">
      <w:pPr>
        <w:spacing w:line="56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0.38万元，</w:t>
      </w:r>
      <w:r>
        <w:rPr>
          <w:rStyle w:val="18"/>
          <w:rFonts w:hint="eastAsia" w:ascii="仿宋_GB2312" w:hAnsi="仿宋_GB2312" w:eastAsia="仿宋_GB2312" w:cs="仿宋_GB2312"/>
          <w:color w:val="000000"/>
          <w:sz w:val="32"/>
          <w:szCs w:val="32"/>
        </w:rPr>
        <w:t>完成预算28.79%。</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8年减少1.06万元，下降73.61</w:t>
      </w:r>
      <w:r>
        <w:rPr>
          <w:rFonts w:ascii="仿宋_GB2312" w:eastAsia="仿宋_GB2312"/>
          <w:color w:val="000000"/>
          <w:sz w:val="32"/>
          <w:szCs w:val="32"/>
        </w:rPr>
        <w:t>%</w:t>
      </w:r>
      <w:r>
        <w:rPr>
          <w:rFonts w:hint="eastAsia" w:ascii="仿宋_GB2312" w:eastAsia="仿宋_GB2312"/>
          <w:color w:val="000000"/>
          <w:sz w:val="32"/>
          <w:szCs w:val="32"/>
        </w:rPr>
        <w:t>。主要原因是严格按照中央八项规定和行政单位会计制度执行。其中：</w:t>
      </w:r>
    </w:p>
    <w:p w14:paraId="57ECE26B">
      <w:pPr>
        <w:spacing w:line="560" w:lineRule="exact"/>
        <w:ind w:firstLine="643" w:firstLineChars="200"/>
        <w:rPr>
          <w:rFonts w:ascii="仿宋_GB2312" w:eastAsia="仿宋_GB2312"/>
          <w:color w:val="000000"/>
          <w:sz w:val="32"/>
          <w:szCs w:val="32"/>
        </w:rPr>
      </w:pPr>
      <w:r>
        <w:rPr>
          <w:rFonts w:hint="eastAsia" w:ascii="仿宋_GB2312" w:hAnsi="仿宋_GB2312" w:eastAsia="仿宋_GB2312" w:cs="仿宋_GB2312"/>
          <w:b/>
          <w:color w:val="000000"/>
          <w:sz w:val="32"/>
          <w:szCs w:val="32"/>
        </w:rPr>
        <w:t>国内公务接待支出</w:t>
      </w:r>
      <w:r>
        <w:rPr>
          <w:rFonts w:hint="eastAsia" w:ascii="仿宋_GB2312" w:hAnsi="仿宋_GB2312" w:eastAsia="仿宋_GB2312" w:cs="仿宋_GB2312"/>
          <w:color w:val="000000"/>
          <w:sz w:val="32"/>
          <w:szCs w:val="32"/>
        </w:rPr>
        <w:t>0.38</w:t>
      </w:r>
      <w:r>
        <w:rPr>
          <w:rFonts w:hint="eastAsia" w:ascii="仿宋_GB2312" w:eastAsia="仿宋_GB2312"/>
          <w:color w:val="000000"/>
          <w:sz w:val="32"/>
          <w:szCs w:val="32"/>
        </w:rPr>
        <w:t>万元，主要用于执行公务、开展业务活动开支的用餐费等。国内公务接待3批次，23人次（不包括陪同人员），共计支出0.38万元，具体内容包括：上级对口部门工作交流检查。</w:t>
      </w:r>
    </w:p>
    <w:p w14:paraId="35B6F5BE">
      <w:pPr>
        <w:spacing w:line="560" w:lineRule="exact"/>
        <w:ind w:firstLine="640"/>
        <w:rPr>
          <w:rFonts w:ascii="黑体" w:eastAsia="黑体"/>
          <w:color w:val="000000"/>
          <w:sz w:val="32"/>
          <w:szCs w:val="32"/>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r>
        <w:rPr>
          <w:rFonts w:hint="eastAsia" w:ascii="仿宋_GB2312" w:eastAsia="仿宋_GB2312"/>
          <w:color w:val="000000"/>
          <w:sz w:val="32"/>
          <w:szCs w:val="32"/>
        </w:rPr>
        <w:t>。</w:t>
      </w:r>
      <w:bookmarkStart w:id="46" w:name="_Toc15377218"/>
      <w:bookmarkStart w:id="47" w:name="_Toc15396610"/>
    </w:p>
    <w:p w14:paraId="46FE4FD1">
      <w:pPr>
        <w:spacing w:line="560" w:lineRule="exact"/>
        <w:ind w:firstLine="640"/>
        <w:outlineLvl w:val="1"/>
        <w:rPr>
          <w:rStyle w:val="30"/>
          <w:rFonts w:ascii="黑体" w:hAnsi="黑体" w:eastAsia="黑体"/>
        </w:rPr>
      </w:pPr>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46"/>
      <w:bookmarkEnd w:id="47"/>
    </w:p>
    <w:p w14:paraId="2548DDF1">
      <w:pPr>
        <w:spacing w:line="56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7777384B">
      <w:pPr>
        <w:numPr>
          <w:ilvl w:val="0"/>
          <w:numId w:val="5"/>
        </w:numPr>
        <w:spacing w:line="560" w:lineRule="exact"/>
        <w:ind w:firstLine="640"/>
        <w:outlineLvl w:val="1"/>
        <w:rPr>
          <w:rStyle w:val="30"/>
          <w:rFonts w:ascii="黑体" w:hAnsi="黑体" w:eastAsia="黑体"/>
          <w:b w:val="0"/>
        </w:rPr>
      </w:pPr>
      <w:bookmarkStart w:id="48" w:name="_Toc15377219"/>
      <w:bookmarkStart w:id="49" w:name="_Toc15396611"/>
      <w:r>
        <w:rPr>
          <w:rStyle w:val="30"/>
          <w:rFonts w:hint="eastAsia" w:ascii="黑体" w:hAnsi="黑体" w:eastAsia="黑体"/>
          <w:b w:val="0"/>
        </w:rPr>
        <w:t>国有资本经营预算支出决算情况说明</w:t>
      </w:r>
      <w:bookmarkEnd w:id="48"/>
      <w:bookmarkEnd w:id="49"/>
    </w:p>
    <w:p w14:paraId="33B79BF8">
      <w:pPr>
        <w:spacing w:line="56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25E74359">
      <w:pPr>
        <w:spacing w:line="560" w:lineRule="exact"/>
        <w:ind w:firstLine="800" w:firstLineChars="250"/>
        <w:outlineLvl w:val="1"/>
        <w:rPr>
          <w:rStyle w:val="30"/>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50"/>
      <w:bookmarkEnd w:id="51"/>
    </w:p>
    <w:p w14:paraId="340F8766">
      <w:pPr>
        <w:spacing w:line="560" w:lineRule="exact"/>
        <w:ind w:firstLine="643" w:firstLineChars="200"/>
        <w:outlineLvl w:val="2"/>
        <w:rPr>
          <w:rFonts w:ascii="楷体_GB2312" w:hAnsi="楷体_GB2312" w:eastAsia="楷体_GB2312" w:cs="楷体_GB2312"/>
          <w:color w:val="000000"/>
          <w:sz w:val="32"/>
          <w:szCs w:val="32"/>
        </w:rPr>
      </w:pPr>
      <w:bookmarkStart w:id="52" w:name="_Toc15377222"/>
      <w:r>
        <w:rPr>
          <w:rFonts w:hint="eastAsia" w:ascii="楷体_GB2312" w:hAnsi="楷体_GB2312" w:eastAsia="楷体_GB2312" w:cs="楷体_GB2312"/>
          <w:b/>
          <w:color w:val="000000"/>
          <w:sz w:val="32"/>
          <w:szCs w:val="32"/>
        </w:rPr>
        <w:t>（一）机关运行经费支出情况</w:t>
      </w:r>
      <w:bookmarkEnd w:id="52"/>
    </w:p>
    <w:p w14:paraId="52CA1444">
      <w:pPr>
        <w:spacing w:line="56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9年，人社局机关运行经费支出96.09万元，比</w:t>
      </w:r>
      <w:r>
        <w:rPr>
          <w:rFonts w:ascii="仿宋_GB2312" w:eastAsia="仿宋_GB2312"/>
          <w:color w:val="000000"/>
          <w:sz w:val="32"/>
          <w:szCs w:val="32"/>
        </w:rPr>
        <w:t>201</w:t>
      </w:r>
      <w:r>
        <w:rPr>
          <w:rFonts w:hint="eastAsia" w:ascii="仿宋_GB2312" w:eastAsia="仿宋_GB2312"/>
          <w:color w:val="000000"/>
          <w:sz w:val="32"/>
          <w:szCs w:val="32"/>
        </w:rPr>
        <w:t>8年减少30.04万元，减少23.82</w:t>
      </w:r>
      <w:r>
        <w:rPr>
          <w:rFonts w:ascii="仿宋_GB2312" w:eastAsia="仿宋_GB2312"/>
          <w:color w:val="000000"/>
          <w:sz w:val="32"/>
          <w:szCs w:val="32"/>
        </w:rPr>
        <w:t>%</w:t>
      </w:r>
      <w:r>
        <w:rPr>
          <w:rFonts w:hint="eastAsia" w:ascii="仿宋_GB2312" w:eastAsia="仿宋_GB2312"/>
          <w:color w:val="000000"/>
          <w:sz w:val="32"/>
          <w:szCs w:val="32"/>
        </w:rPr>
        <w:t>。主要原因是机构改革军队</w:t>
      </w:r>
      <w:r>
        <w:rPr>
          <w:rFonts w:hint="eastAsia" w:ascii="仿宋_GB2312" w:eastAsia="仿宋_GB2312"/>
          <w:color w:val="000000"/>
          <w:sz w:val="32"/>
          <w:szCs w:val="32"/>
          <w:lang w:eastAsia="zh-CN"/>
        </w:rPr>
        <w:t>转业干部</w:t>
      </w:r>
      <w:r>
        <w:rPr>
          <w:rFonts w:hint="eastAsia" w:ascii="仿宋_GB2312" w:eastAsia="仿宋_GB2312"/>
          <w:color w:val="000000"/>
          <w:sz w:val="32"/>
          <w:szCs w:val="32"/>
        </w:rPr>
        <w:t>安置划出，相关经费划出。</w:t>
      </w:r>
    </w:p>
    <w:p w14:paraId="2D78681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（注：数据来源于财决附03表）</w:t>
      </w:r>
    </w:p>
    <w:p w14:paraId="7F3E3010">
      <w:pPr>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bookmarkStart w:id="53" w:name="_Toc15377223"/>
      <w:r>
        <w:rPr>
          <w:rFonts w:hint="eastAsia" w:ascii="楷体_GB2312" w:hAnsi="楷体_GB2312" w:eastAsia="楷体_GB2312" w:cs="楷体_GB2312"/>
          <w:b/>
          <w:color w:val="000000"/>
          <w:sz w:val="32"/>
          <w:szCs w:val="32"/>
        </w:rPr>
        <w:t>（二）政府采购支出情况</w:t>
      </w:r>
      <w:bookmarkEnd w:id="53"/>
    </w:p>
    <w:p w14:paraId="0FC6E3BB">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9年，县政府采购支出总额0万元，其中：政府采购货物支出0万元、政府采购工程支出0万元、政府采购服务支出0万元。</w:t>
      </w:r>
    </w:p>
    <w:p w14:paraId="5C1B319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（注：数据来源于财决附03表）</w:t>
      </w:r>
    </w:p>
    <w:p w14:paraId="1A4AFBC0">
      <w:pPr>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bookmarkStart w:id="54" w:name="_Toc15377224"/>
      <w:r>
        <w:rPr>
          <w:rFonts w:hint="eastAsia" w:ascii="楷体_GB2312" w:hAnsi="楷体_GB2312" w:eastAsia="楷体_GB2312" w:cs="楷体_GB2312"/>
          <w:b/>
          <w:color w:val="000000"/>
          <w:sz w:val="32"/>
          <w:szCs w:val="32"/>
        </w:rPr>
        <w:t>（三）国有资产占有使用情况</w:t>
      </w:r>
      <w:bookmarkEnd w:id="54"/>
    </w:p>
    <w:p w14:paraId="49A8B291">
      <w:pPr>
        <w:autoSpaceDE w:val="0"/>
        <w:autoSpaceDN w:val="0"/>
        <w:adjustRightInd w:val="0"/>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000000"/>
          <w:sz w:val="32"/>
          <w:szCs w:val="32"/>
        </w:rPr>
        <w:t>截至2019年12月31日，</w:t>
      </w:r>
      <w:r>
        <w:rPr>
          <w:rFonts w:hint="eastAsia" w:ascii="仿宋_GB2312" w:hAnsi="仿宋_GB2312" w:eastAsia="仿宋_GB2312" w:cs="仿宋_GB2312"/>
          <w:color w:val="4E4342"/>
          <w:sz w:val="32"/>
          <w:szCs w:val="32"/>
        </w:rPr>
        <w:t>公有车辆2辆，其中：州级领导干部用车0辆、一般公务用车2辆；单价50万元以上通用设备0台（套），单价100万元以上专用设备0台（套）。</w:t>
      </w:r>
    </w:p>
    <w:p w14:paraId="67D738E5">
      <w:pPr>
        <w:autoSpaceDE w:val="0"/>
        <w:autoSpaceDN w:val="0"/>
        <w:adjustRightInd w:val="0"/>
        <w:spacing w:line="560" w:lineRule="exact"/>
        <w:ind w:firstLine="640" w:firstLineChars="200"/>
        <w:jc w:val="left"/>
        <w:rPr>
          <w:rFonts w:ascii="仿宋_GB2312" w:hAnsi="仿宋_GB2312" w:eastAsia="仿宋_GB2312" w:cs="仿宋_GB2312"/>
          <w:b/>
          <w:sz w:val="32"/>
          <w:szCs w:val="32"/>
        </w:rPr>
      </w:pPr>
      <w:r>
        <w:rPr>
          <w:rFonts w:hint="eastAsia" w:ascii="仿宋_GB2312" w:hAnsi="仿宋_GB2312" w:eastAsia="仿宋_GB2312" w:cs="仿宋_GB2312"/>
          <w:bCs/>
          <w:sz w:val="32"/>
          <w:szCs w:val="32"/>
        </w:rPr>
        <w:t>（注：数据来源财决附03表，按部门决算报表填报数据罗列车辆情况。）</w:t>
      </w:r>
    </w:p>
    <w:p w14:paraId="46AE8953">
      <w:pPr>
        <w:autoSpaceDE w:val="0"/>
        <w:autoSpaceDN w:val="0"/>
        <w:adjustRightInd w:val="0"/>
        <w:spacing w:line="560" w:lineRule="exact"/>
        <w:ind w:firstLine="643" w:firstLineChars="200"/>
        <w:jc w:val="left"/>
        <w:outlineLvl w:val="2"/>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（四）预算绩效管理情况。</w:t>
      </w:r>
    </w:p>
    <w:p w14:paraId="30D710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根据预算绩效管理要求，本单位在年初预算编制阶段，组织对人社、教育、卫生三部门干部档案数字化建设项目、2019年人社公共服务能力建设项目、2019年</w:t>
      </w:r>
      <w:r>
        <w:rPr>
          <w:rFonts w:hint="eastAsia" w:ascii="仿宋_GB2312" w:hAnsi="仿宋_GB2312" w:eastAsia="仿宋_GB2312" w:cs="仿宋_GB2312"/>
          <w:sz w:val="32"/>
          <w:szCs w:val="32"/>
          <w:lang w:eastAsia="zh-CN"/>
        </w:rPr>
        <w:t>“三支一扶”</w:t>
      </w:r>
      <w:r>
        <w:rPr>
          <w:rFonts w:hint="eastAsia" w:ascii="仿宋_GB2312" w:hAnsi="仿宋_GB2312" w:eastAsia="仿宋_GB2312" w:cs="仿宋_GB2312"/>
          <w:sz w:val="32"/>
          <w:szCs w:val="32"/>
        </w:rPr>
        <w:t>专项补助项目、2019省级学前教育发展资金（民族地区村级辅导员）项目开展了预算事前绩效评估，对4个项目编制了绩效目标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预算执行过程中，选取4个项目开展绩效监控，年终执行完毕后，对4个项目开展了绩效目标完成情况自评。</w:t>
      </w:r>
    </w:p>
    <w:p w14:paraId="45A914F9">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eastAsia="仿宋_GB2312"/>
          <w:spacing w:val="15"/>
          <w:sz w:val="28"/>
          <w:szCs w:val="28"/>
        </w:rPr>
        <w:t>我单位在县委、县政府的领导下、州人社局的指导下，深入贯彻党的十九大、十九届二中、三中全会、习近平总书记来川视察重要讲话精神</w:t>
      </w:r>
      <w:r>
        <w:rPr>
          <w:rFonts w:hint="eastAsia" w:ascii="仿宋_GB2312" w:eastAsia="仿宋_GB2312"/>
          <w:spacing w:val="15"/>
          <w:sz w:val="28"/>
          <w:szCs w:val="28"/>
          <w:lang w:eastAsia="zh-CN"/>
        </w:rPr>
        <w:t>、以</w:t>
      </w:r>
      <w:r>
        <w:rPr>
          <w:rFonts w:hint="eastAsia" w:ascii="仿宋_GB2312" w:eastAsia="仿宋_GB2312"/>
          <w:spacing w:val="15"/>
          <w:sz w:val="28"/>
          <w:szCs w:val="28"/>
        </w:rPr>
        <w:t>习近平新时代中国特色社会主义思想为指导，紧紧围绕县委、县政府中心工作和构建和谐社会的总体目标，</w:t>
      </w:r>
      <w:r>
        <w:rPr>
          <w:rFonts w:hint="eastAsia" w:ascii="仿宋_GB2312" w:eastAsia="仿宋_GB2312"/>
          <w:sz w:val="28"/>
          <w:szCs w:val="28"/>
        </w:rPr>
        <w:t>按照“为人民服务”的要求，夯实基层基础，加强队伍建设，切实改进工作作风，做到观念上有新转变，思想上有新飞跃，思路上有新调整，工作上有新突破，提升干部形象上有新发展，更好地为我县经济发展和社会和谐稳定提供优质、高效、便捷的服务。</w:t>
      </w:r>
      <w:r>
        <w:rPr>
          <w:rFonts w:hint="eastAsia" w:ascii="仿宋_GB2312" w:hAnsi="仿宋_GB2312" w:eastAsia="仿宋_GB2312" w:cs="仿宋_GB2312"/>
          <w:sz w:val="32"/>
          <w:szCs w:val="32"/>
        </w:rPr>
        <w:t>本部门还自行组织了3个项目支出绩效评价，从评价情况来看</w:t>
      </w:r>
      <w:r>
        <w:rPr>
          <w:rFonts w:hint="eastAsia" w:ascii="仿宋_GB2312" w:eastAsia="仿宋_GB2312" w:cs="宋体"/>
          <w:color w:val="000000"/>
          <w:sz w:val="28"/>
          <w:szCs w:val="28"/>
        </w:rPr>
        <w:t>2019年我部门财政预算执行整体情况正常，按照各项工作有序开展的进度，财政资金收支情况同时也按进度执行，有个别需要进一步加大力度开展。</w:t>
      </w:r>
    </w:p>
    <w:p w14:paraId="02965BC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本部门在2019年度部门决算中反映“人社、教育、卫生三部门干部档案数字化建设项目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2019年人社公共服务能力建设项目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‘三支一扶’</w:t>
      </w:r>
      <w:r>
        <w:rPr>
          <w:rFonts w:hint="eastAsia" w:ascii="仿宋_GB2312" w:hAnsi="仿宋_GB2312" w:eastAsia="仿宋_GB2312" w:cs="仿宋_GB2312"/>
          <w:sz w:val="32"/>
          <w:szCs w:val="32"/>
        </w:rPr>
        <w:t>专项补助项目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2019省级学前教育发展资金（民族地区村级辅导员）项目”等4个项目绩效目标实际完成情况。</w:t>
      </w:r>
    </w:p>
    <w:p w14:paraId="5D4C2B39">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社、教育、卫生三部门干部档案数字化建设项目绩效目标完成情况综述。项目全年预算数280.19万元，执行数为169.62万元，完成预算的60.54%。通过项目实施，保障人社、教育、卫生三部门干部档案数字化建设专项工作资金工作正常开展，进一步提高全县人事干部档案管理水平，提高干部档案为干部工作服务质量。</w:t>
      </w:r>
    </w:p>
    <w:p w14:paraId="4E23178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2019年人社公共服务能力建设项目绩效目标完成情况综述。项目全年预算数6万元，执行数为5.88万元，完成预算的98%。通过项目实施，推进我县人社公共服务治理体系和治理能力现代化，全面提升服务供给质量和水平，不断增强群众的获得感、幸福感和满意度。</w:t>
      </w:r>
    </w:p>
    <w:p w14:paraId="334B7801">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（3）2019年</w:t>
      </w:r>
      <w:r>
        <w:rPr>
          <w:rFonts w:hint="eastAsia" w:ascii="仿宋_GB2312" w:hAnsi="仿宋_GB2312" w:eastAsia="仿宋_GB2312" w:cs="仿宋_GB2312"/>
          <w:sz w:val="32"/>
          <w:szCs w:val="32"/>
          <w:lang w:eastAsia="zh-CN"/>
        </w:rPr>
        <w:t>“三支一扶”</w:t>
      </w:r>
      <w:r>
        <w:rPr>
          <w:rFonts w:hint="eastAsia" w:ascii="仿宋_GB2312" w:hAnsi="仿宋_GB2312" w:eastAsia="仿宋_GB2312" w:cs="仿宋_GB2312"/>
          <w:sz w:val="32"/>
          <w:szCs w:val="32"/>
        </w:rPr>
        <w:t>专项补助项目绩效目标完成情况综述。项目全年预算数26.25万元，执行数为25.50万元，完成预算的97.14%。通过项目实施，保障</w:t>
      </w:r>
      <w:r>
        <w:rPr>
          <w:rFonts w:hint="eastAsia" w:ascii="仿宋_GB2312" w:hAnsi="仿宋_GB2312" w:eastAsia="仿宋_GB2312" w:cs="仿宋_GB2312"/>
          <w:sz w:val="32"/>
          <w:szCs w:val="32"/>
          <w:lang w:eastAsia="zh-CN"/>
        </w:rPr>
        <w:t>“三支一扶”</w:t>
      </w:r>
      <w:r>
        <w:rPr>
          <w:rFonts w:hint="eastAsia" w:ascii="仿宋_GB2312" w:eastAsia="仿宋_GB2312"/>
          <w:sz w:val="32"/>
          <w:szCs w:val="32"/>
        </w:rPr>
        <w:t>人员工作生活补贴和一次性安家费发放、督促参加社会保险、组织开展培训等工作</w:t>
      </w:r>
      <w:r>
        <w:rPr>
          <w:rFonts w:hint="eastAsia" w:ascii="仿宋_GB2312" w:hAnsi="仿宋_GB2312" w:eastAsia="仿宋_GB2312" w:cs="仿宋_GB2312"/>
          <w:sz w:val="32"/>
          <w:szCs w:val="32"/>
        </w:rPr>
        <w:t>，通过到基层从事支农（水利）、支医、扶贫等相关领域服务，为基层各项事业发展提供人才支持</w:t>
      </w:r>
      <w:r>
        <w:rPr>
          <w:rFonts w:hint="eastAsia" w:ascii="仿宋_GB2312" w:hAnsi="仿宋_GB2312" w:eastAsia="仿宋_GB2312" w:cs="仿宋_GB2312"/>
          <w:sz w:val="32"/>
          <w:szCs w:val="32"/>
          <w:lang w:val="zh-CN"/>
        </w:rPr>
        <w:t>。</w:t>
      </w:r>
    </w:p>
    <w:p w14:paraId="71479AE6">
      <w:pPr>
        <w:spacing w:line="560" w:lineRule="exact"/>
        <w:ind w:firstLine="420" w:firstLineChars="200"/>
        <w:rPr>
          <w:rFonts w:ascii="仿宋_GB2312" w:hAnsi="仿宋_GB2312" w:eastAsia="仿宋_GB2312" w:cs="仿宋_GB2312"/>
          <w:sz w:val="32"/>
          <w:szCs w:val="32"/>
        </w:rPr>
      </w:pPr>
      <w:r>
        <w:rPr>
          <w:rFonts w:hint="eastAsia"/>
        </w:rPr>
        <w:t>（</w:t>
      </w:r>
      <w:r>
        <w:rPr>
          <w:rFonts w:hint="eastAsia" w:ascii="仿宋_GB2312" w:hAnsi="仿宋_GB2312" w:eastAsia="仿宋_GB2312" w:cs="仿宋_GB2312"/>
          <w:sz w:val="32"/>
          <w:szCs w:val="32"/>
        </w:rPr>
        <w:t>4</w:t>
      </w:r>
      <w:r>
        <w:rPr>
          <w:rFonts w:hint="eastAsia"/>
        </w:rPr>
        <w:t>）</w:t>
      </w:r>
      <w:r>
        <w:rPr>
          <w:rFonts w:hint="eastAsia" w:ascii="仿宋_GB2312" w:hAnsi="仿宋_GB2312" w:eastAsia="仿宋_GB2312" w:cs="仿宋_GB2312"/>
          <w:sz w:val="32"/>
          <w:szCs w:val="32"/>
        </w:rPr>
        <w:t>2019省级学前教育发展资金（民族地区村级辅导员）项目绩效目标完成情况综述。项目全年预算数686.4万元，执行数为686.4万元，完成预算的100%。通过项目实施，切实保障适龄幼儿都能就近接受学前教育工作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幼教辅导员的工资水平，减少教师流失的情况，稳定教师数量。因“一村一幼”教师已统一纳入政府购买服务，我局将对下达到人社局2019年村级学前教育辅导员劳务报酬做好专项资金的流向，做到专款专用，推动民族地区学前教育事业发展。</w:t>
      </w:r>
    </w:p>
    <w:p w14:paraId="630E4FE8">
      <w:pPr>
        <w:pStyle w:val="2"/>
        <w:spacing w:line="560" w:lineRule="exact"/>
        <w:ind w:firstLine="0" w:firstLineChars="0"/>
        <w:rPr>
          <w:rFonts w:ascii="仿宋_GB2312" w:hAnsi="仿宋_GB2312" w:cs="仿宋_GB2312"/>
          <w:szCs w:val="32"/>
        </w:rPr>
      </w:pPr>
    </w:p>
    <w:p w14:paraId="371C55EB">
      <w:pPr>
        <w:pStyle w:val="2"/>
        <w:spacing w:line="560" w:lineRule="exact"/>
        <w:ind w:firstLine="0" w:firstLineChars="0"/>
        <w:rPr>
          <w:rFonts w:ascii="仿宋_GB2312" w:hAnsi="仿宋_GB2312" w:cs="仿宋_GB2312"/>
          <w:szCs w:val="32"/>
        </w:rPr>
      </w:pPr>
    </w:p>
    <w:p w14:paraId="5518DBA8">
      <w:pPr>
        <w:pStyle w:val="2"/>
        <w:spacing w:line="560" w:lineRule="exact"/>
        <w:ind w:firstLine="0" w:firstLineChars="0"/>
        <w:rPr>
          <w:rFonts w:ascii="仿宋_GB2312" w:hAnsi="仿宋_GB2312" w:cs="仿宋_GB2312"/>
          <w:szCs w:val="32"/>
        </w:rPr>
      </w:pPr>
    </w:p>
    <w:tbl>
      <w:tblPr>
        <w:tblStyle w:val="16"/>
        <w:tblpPr w:leftFromText="180" w:rightFromText="180" w:vertAnchor="text" w:horzAnchor="page" w:tblpXSpec="center" w:tblpY="1819"/>
        <w:tblOverlap w:val="never"/>
        <w:tblW w:w="9960" w:type="dxa"/>
        <w:jc w:val="center"/>
        <w:tblLayout w:type="fixed"/>
        <w:tblCellMar>
          <w:top w:w="0" w:type="dxa"/>
          <w:left w:w="0" w:type="dxa"/>
          <w:bottom w:w="0" w:type="dxa"/>
          <w:right w:w="0" w:type="dxa"/>
        </w:tblCellMar>
      </w:tblPr>
      <w:tblGrid>
        <w:gridCol w:w="698"/>
        <w:gridCol w:w="1059"/>
        <w:gridCol w:w="1025"/>
        <w:gridCol w:w="2392"/>
        <w:gridCol w:w="2394"/>
        <w:gridCol w:w="2392"/>
      </w:tblGrid>
      <w:tr w14:paraId="46ABD99F">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5AF9A38">
            <w:pPr>
              <w:widowControl/>
              <w:spacing w:line="340"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p>
          <w:p w14:paraId="2CBC162F">
            <w:pPr>
              <w:widowControl/>
              <w:spacing w:line="340" w:lineRule="exact"/>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66B6A10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88CB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B2E29">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人社、教育、卫生三部门干部档案数字化建设</w:t>
            </w:r>
          </w:p>
        </w:tc>
      </w:tr>
      <w:tr w14:paraId="787F3DF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C63F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4773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松潘县人力资源和社会保障局</w:t>
            </w:r>
          </w:p>
        </w:tc>
      </w:tr>
      <w:tr w14:paraId="26E92371">
        <w:tblPrEx>
          <w:tblCellMar>
            <w:top w:w="0" w:type="dxa"/>
            <w:left w:w="0" w:type="dxa"/>
            <w:bottom w:w="0" w:type="dxa"/>
            <w:right w:w="0" w:type="dxa"/>
          </w:tblCellMar>
        </w:tblPrEx>
        <w:trPr>
          <w:trHeight w:val="90"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83E2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预算执行情况</w:t>
            </w:r>
            <w:r>
              <w:rPr>
                <w:rFonts w:hint="eastAsia" w:ascii="宋体" w:hAnsi="宋体" w:cs="宋体"/>
                <w:color w:val="000000"/>
                <w:sz w:val="18"/>
                <w:szCs w:val="18"/>
                <w:lang w:eastAsia="zh-CN"/>
              </w:rPr>
              <w:t>（</w:t>
            </w:r>
            <w:r>
              <w:rPr>
                <w:rFonts w:hint="eastAsia" w:ascii="宋体" w:hAnsi="宋体" w:cs="宋体"/>
                <w:color w:val="000000"/>
                <w:sz w:val="18"/>
                <w:szCs w:val="18"/>
              </w:rPr>
              <w:t>万元</w:t>
            </w:r>
            <w:r>
              <w:rPr>
                <w:rFonts w:hint="eastAsia" w:ascii="宋体" w:hAnsi="宋体" w:cs="宋体"/>
                <w:color w:val="000000"/>
                <w:sz w:val="18"/>
                <w:szCs w:val="18"/>
                <w:lang w:eastAsia="zh-CN"/>
              </w:rPr>
              <w:t>）</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49AA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E05F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280.19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85E0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执行数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CF9D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169.62</w:t>
            </w:r>
          </w:p>
        </w:tc>
      </w:tr>
      <w:tr w14:paraId="2E5DE8B5">
        <w:tblPrEx>
          <w:tblCellMar>
            <w:top w:w="0" w:type="dxa"/>
            <w:left w:w="0" w:type="dxa"/>
            <w:bottom w:w="0" w:type="dxa"/>
            <w:right w:w="0" w:type="dxa"/>
          </w:tblCellMar>
        </w:tblPrEx>
        <w:trPr>
          <w:trHeight w:val="276"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16F54">
            <w:pPr>
              <w:widowControl/>
              <w:spacing w:line="340" w:lineRule="exact"/>
              <w:jc w:val="center"/>
              <w:textAlignment w:val="center"/>
              <w:rPr>
                <w:rFonts w:ascii="宋体" w:hAnsi="宋体" w:cs="宋体"/>
                <w:color w:val="000000"/>
                <w:sz w:val="18"/>
                <w:szCs w:val="18"/>
              </w:rPr>
            </w:pP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8DC1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FE10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280.19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99E3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8875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169.62</w:t>
            </w:r>
          </w:p>
        </w:tc>
      </w:tr>
      <w:tr w14:paraId="08FE382D">
        <w:tblPrEx>
          <w:tblCellMar>
            <w:top w:w="0" w:type="dxa"/>
            <w:left w:w="0" w:type="dxa"/>
            <w:bottom w:w="0" w:type="dxa"/>
            <w:right w:w="0" w:type="dxa"/>
          </w:tblCellMar>
        </w:tblPrEx>
        <w:trPr>
          <w:trHeight w:val="9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52D36">
            <w:pPr>
              <w:widowControl/>
              <w:spacing w:line="340" w:lineRule="exact"/>
              <w:jc w:val="center"/>
              <w:textAlignment w:val="center"/>
              <w:rPr>
                <w:rFonts w:ascii="宋体" w:hAnsi="宋体" w:cs="宋体"/>
                <w:color w:val="000000"/>
                <w:sz w:val="18"/>
                <w:szCs w:val="18"/>
              </w:rPr>
            </w:pP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4591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9C2F5">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90C6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E2F6D">
            <w:pPr>
              <w:widowControl/>
              <w:spacing w:line="340" w:lineRule="exact"/>
              <w:jc w:val="center"/>
              <w:textAlignment w:val="center"/>
              <w:rPr>
                <w:rFonts w:ascii="宋体" w:hAnsi="宋体" w:cs="宋体"/>
                <w:color w:val="000000"/>
                <w:sz w:val="18"/>
                <w:szCs w:val="18"/>
              </w:rPr>
            </w:pPr>
          </w:p>
        </w:tc>
      </w:tr>
      <w:tr w14:paraId="3E905A95">
        <w:tblPrEx>
          <w:tblCellMar>
            <w:top w:w="0" w:type="dxa"/>
            <w:left w:w="0" w:type="dxa"/>
            <w:bottom w:w="0" w:type="dxa"/>
            <w:right w:w="0" w:type="dxa"/>
          </w:tblCellMar>
        </w:tblPrEx>
        <w:trPr>
          <w:trHeight w:val="276"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DC61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年度目标完成情况</w:t>
            </w:r>
          </w:p>
        </w:tc>
        <w:tc>
          <w:tcPr>
            <w:tcW w:w="44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4BBC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51C0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实际完成目标</w:t>
            </w:r>
          </w:p>
        </w:tc>
      </w:tr>
      <w:tr w14:paraId="3D3A128F">
        <w:tblPrEx>
          <w:tblCellMar>
            <w:top w:w="0" w:type="dxa"/>
            <w:left w:w="0" w:type="dxa"/>
            <w:bottom w:w="0" w:type="dxa"/>
            <w:right w:w="0" w:type="dxa"/>
          </w:tblCellMar>
        </w:tblPrEx>
        <w:trPr>
          <w:trHeight w:val="924"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FE883">
            <w:pPr>
              <w:widowControl/>
              <w:spacing w:line="340" w:lineRule="exact"/>
              <w:jc w:val="center"/>
              <w:textAlignment w:val="center"/>
              <w:rPr>
                <w:rFonts w:ascii="宋体" w:hAnsi="宋体" w:cs="宋体"/>
                <w:color w:val="000000"/>
                <w:sz w:val="18"/>
                <w:szCs w:val="18"/>
              </w:rPr>
            </w:pPr>
          </w:p>
        </w:tc>
        <w:tc>
          <w:tcPr>
            <w:tcW w:w="44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7B00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ab/>
            </w:r>
            <w:r>
              <w:rPr>
                <w:rFonts w:hint="eastAsia" w:ascii="宋体" w:hAnsi="宋体" w:cs="宋体"/>
                <w:color w:val="000000"/>
                <w:sz w:val="18"/>
                <w:szCs w:val="18"/>
              </w:rPr>
              <w:t>确保人社、教育、卫生三部门干部档案数字化建设专项工作的顺利开展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8A62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按合同划拨人社、教育、卫生三部门干部档案数字化建设专项工作经费</w:t>
            </w:r>
          </w:p>
        </w:tc>
      </w:tr>
      <w:tr w14:paraId="3E0E4233">
        <w:tblPrEx>
          <w:tblCellMar>
            <w:top w:w="0" w:type="dxa"/>
            <w:left w:w="0" w:type="dxa"/>
            <w:bottom w:w="0" w:type="dxa"/>
            <w:right w:w="0" w:type="dxa"/>
          </w:tblCellMar>
        </w:tblPrEx>
        <w:trPr>
          <w:trHeight w:val="877" w:hRule="atLeast"/>
          <w:jc w:val="center"/>
        </w:trPr>
        <w:tc>
          <w:tcPr>
            <w:tcW w:w="69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7E6D83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绩效指标完成情况</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238E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EF91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6160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9143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9690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r>
      <w:tr w14:paraId="0E818C99">
        <w:tblPrEx>
          <w:tblCellMar>
            <w:top w:w="0" w:type="dxa"/>
            <w:left w:w="0" w:type="dxa"/>
            <w:bottom w:w="0" w:type="dxa"/>
            <w:right w:w="0" w:type="dxa"/>
          </w:tblCellMar>
        </w:tblPrEx>
        <w:trPr>
          <w:trHeight w:val="953"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14:paraId="440E7B84">
            <w:pPr>
              <w:widowControl/>
              <w:spacing w:line="340" w:lineRule="exact"/>
              <w:jc w:val="center"/>
              <w:textAlignment w:val="center"/>
              <w:rPr>
                <w:rFonts w:ascii="宋体" w:hAnsi="宋体" w:cs="宋体"/>
                <w:color w:val="000000"/>
                <w:sz w:val="18"/>
                <w:szCs w:val="18"/>
              </w:rPr>
            </w:pP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5516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04C6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F2A89">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保障人社、教育、卫生三部门干部档案数字化建设专项工作资金工作正常开展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FA8EE">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08029">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r>
      <w:tr w14:paraId="38FF8D9A">
        <w:tblPrEx>
          <w:tblCellMar>
            <w:top w:w="0" w:type="dxa"/>
            <w:left w:w="0" w:type="dxa"/>
            <w:bottom w:w="0" w:type="dxa"/>
            <w:right w:w="0" w:type="dxa"/>
          </w:tblCellMar>
        </w:tblPrEx>
        <w:trPr>
          <w:trHeight w:val="104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14:paraId="1AFB8C0C">
            <w:pPr>
              <w:widowControl/>
              <w:spacing w:line="340" w:lineRule="exact"/>
              <w:jc w:val="center"/>
              <w:textAlignment w:val="center"/>
              <w:rPr>
                <w:rFonts w:ascii="宋体" w:hAnsi="宋体" w:cs="宋体"/>
                <w:color w:val="000000"/>
                <w:sz w:val="18"/>
                <w:szCs w:val="18"/>
              </w:rPr>
            </w:pP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8604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18AC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60D7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经费按照人社、教育、卫生三部门干部档案数字化建设专项工作资金工作发生的费用及时报销，保障工作正常开展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EB2BF">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C052D">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r>
      <w:tr w14:paraId="76BA5C17">
        <w:tblPrEx>
          <w:tblCellMar>
            <w:top w:w="0" w:type="dxa"/>
            <w:left w:w="0" w:type="dxa"/>
            <w:bottom w:w="0" w:type="dxa"/>
            <w:right w:w="0" w:type="dxa"/>
          </w:tblCellMar>
        </w:tblPrEx>
        <w:trPr>
          <w:trHeight w:val="104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14:paraId="3EE82942">
            <w:pPr>
              <w:widowControl/>
              <w:spacing w:line="340" w:lineRule="exact"/>
              <w:jc w:val="center"/>
              <w:textAlignment w:val="center"/>
              <w:rPr>
                <w:rFonts w:ascii="宋体" w:hAnsi="宋体" w:cs="宋体"/>
                <w:color w:val="000000"/>
                <w:sz w:val="18"/>
                <w:szCs w:val="18"/>
              </w:rPr>
            </w:pP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39A6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80C1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经济效益</w:t>
            </w:r>
          </w:p>
          <w:p w14:paraId="3F845C5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85AB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保障人社、教育、卫生三部门干部档案数字化建设专项工作资金工作正常开展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CECC8">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48761">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r>
      <w:tr w14:paraId="3630EFD5">
        <w:tblPrEx>
          <w:tblCellMar>
            <w:top w:w="0" w:type="dxa"/>
            <w:left w:w="0" w:type="dxa"/>
            <w:bottom w:w="0" w:type="dxa"/>
            <w:right w:w="0" w:type="dxa"/>
          </w:tblCellMar>
        </w:tblPrEx>
        <w:trPr>
          <w:trHeight w:val="104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14:paraId="666BE5F9">
            <w:pPr>
              <w:widowControl/>
              <w:spacing w:line="340" w:lineRule="exact"/>
              <w:jc w:val="center"/>
              <w:textAlignment w:val="center"/>
              <w:rPr>
                <w:rFonts w:ascii="宋体" w:hAnsi="宋体" w:cs="宋体"/>
                <w:color w:val="000000"/>
                <w:sz w:val="18"/>
                <w:szCs w:val="18"/>
              </w:rPr>
            </w:pP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278F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7911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社会效益</w:t>
            </w:r>
          </w:p>
          <w:p w14:paraId="6315243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C746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保障人社、教育、卫生三部门干部档案数字化建设工作开展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991DF">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DC951">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r>
      <w:tr w14:paraId="7C983738">
        <w:tblPrEx>
          <w:tblCellMar>
            <w:top w:w="0" w:type="dxa"/>
            <w:left w:w="0" w:type="dxa"/>
            <w:bottom w:w="0" w:type="dxa"/>
            <w:right w:w="0" w:type="dxa"/>
          </w:tblCellMar>
        </w:tblPrEx>
        <w:trPr>
          <w:trHeight w:val="104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14:paraId="0E6D9C31">
            <w:pPr>
              <w:widowControl/>
              <w:spacing w:line="340" w:lineRule="exact"/>
              <w:jc w:val="center"/>
              <w:textAlignment w:val="center"/>
              <w:rPr>
                <w:rFonts w:ascii="宋体" w:hAnsi="宋体" w:cs="宋体"/>
                <w:color w:val="000000"/>
                <w:sz w:val="18"/>
                <w:szCs w:val="18"/>
              </w:rPr>
            </w:pP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DC72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E550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可持续影响</w:t>
            </w:r>
          </w:p>
          <w:p w14:paraId="02318F7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8B2F9">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保障人社、教育、卫生三部门干部档案数字化建设专项工作资金工作正常开展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6DAE4">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844E7">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r>
      <w:tr w14:paraId="2654F5B4">
        <w:tblPrEx>
          <w:tblCellMar>
            <w:top w:w="0" w:type="dxa"/>
            <w:left w:w="0" w:type="dxa"/>
            <w:bottom w:w="0" w:type="dxa"/>
            <w:right w:w="0" w:type="dxa"/>
          </w:tblCellMar>
        </w:tblPrEx>
        <w:trPr>
          <w:trHeight w:val="1042" w:hRule="atLeast"/>
          <w:jc w:val="center"/>
        </w:trPr>
        <w:tc>
          <w:tcPr>
            <w:tcW w:w="698" w:type="dxa"/>
            <w:vMerge w:val="continue"/>
            <w:tcBorders>
              <w:left w:val="single" w:color="000000" w:sz="4" w:space="0"/>
              <w:right w:val="single" w:color="000000" w:sz="4" w:space="0"/>
            </w:tcBorders>
            <w:tcMar>
              <w:top w:w="15" w:type="dxa"/>
              <w:left w:w="15" w:type="dxa"/>
              <w:right w:w="15" w:type="dxa"/>
            </w:tcMar>
            <w:vAlign w:val="center"/>
          </w:tcPr>
          <w:p w14:paraId="768B4F5C">
            <w:pPr>
              <w:widowControl/>
              <w:spacing w:line="340" w:lineRule="exact"/>
              <w:jc w:val="center"/>
              <w:textAlignment w:val="center"/>
              <w:rPr>
                <w:rFonts w:ascii="宋体" w:hAnsi="宋体" w:cs="宋体"/>
                <w:color w:val="000000"/>
                <w:sz w:val="18"/>
                <w:szCs w:val="18"/>
              </w:rPr>
            </w:pP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06B8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A755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5174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人社、教育、卫生三部门干部档案数字化建设满意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BA663">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AED78">
            <w:pPr>
              <w:widowControl/>
              <w:spacing w:line="340" w:lineRule="exact"/>
              <w:jc w:val="center"/>
              <w:textAlignment w:val="center"/>
              <w:rPr>
                <w:rFonts w:ascii="宋体" w:hAnsi="宋体" w:cs="宋体"/>
                <w:color w:val="000000"/>
                <w:sz w:val="24"/>
              </w:rPr>
            </w:pPr>
            <w:r>
              <w:rPr>
                <w:rFonts w:hint="eastAsia" w:ascii="宋体" w:hAnsi="宋体" w:cs="宋体"/>
                <w:color w:val="000000"/>
                <w:sz w:val="24"/>
              </w:rPr>
              <w:t>99%</w:t>
            </w:r>
          </w:p>
        </w:tc>
      </w:tr>
    </w:tbl>
    <w:tbl>
      <w:tblPr>
        <w:tblStyle w:val="16"/>
        <w:tblpPr w:leftFromText="180" w:rightFromText="180" w:vertAnchor="text" w:horzAnchor="page" w:tblpXSpec="center" w:tblpY="1924"/>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7EB3B31">
        <w:tblPrEx>
          <w:tblCellMar>
            <w:top w:w="0" w:type="dxa"/>
            <w:left w:w="0" w:type="dxa"/>
            <w:bottom w:w="0" w:type="dxa"/>
            <w:right w:w="0" w:type="dxa"/>
          </w:tblCellMar>
        </w:tblPrEx>
        <w:trPr>
          <w:trHeight w:val="1965" w:hRule="atLeast"/>
          <w:jc w:val="center"/>
        </w:trPr>
        <w:tc>
          <w:tcPr>
            <w:tcW w:w="9960" w:type="dxa"/>
            <w:gridSpan w:val="6"/>
            <w:tcBorders>
              <w:top w:val="nil"/>
              <w:left w:val="nil"/>
              <w:bottom w:val="nil"/>
              <w:right w:val="nil"/>
            </w:tcBorders>
            <w:tcMar>
              <w:top w:w="15" w:type="dxa"/>
              <w:left w:w="15" w:type="dxa"/>
              <w:right w:w="15" w:type="dxa"/>
            </w:tcMar>
            <w:vAlign w:val="center"/>
          </w:tcPr>
          <w:p w14:paraId="2462BD74">
            <w:pPr>
              <w:widowControl/>
              <w:spacing w:line="340" w:lineRule="exact"/>
              <w:textAlignment w:val="center"/>
              <w:rPr>
                <w:rFonts w:ascii="宋体" w:hAnsi="宋体" w:cs="宋体"/>
                <w:b/>
                <w:bCs/>
                <w:color w:val="000000"/>
                <w:kern w:val="0"/>
                <w:sz w:val="36"/>
                <w:szCs w:val="36"/>
              </w:rPr>
            </w:pPr>
          </w:p>
          <w:p w14:paraId="0FD631A7">
            <w:pPr>
              <w:widowControl/>
              <w:spacing w:line="340" w:lineRule="exact"/>
              <w:jc w:val="center"/>
              <w:textAlignment w:val="center"/>
              <w:rPr>
                <w:rFonts w:ascii="宋体" w:hAnsi="宋体" w:cs="宋体"/>
                <w:b/>
                <w:bCs/>
                <w:color w:val="000000"/>
                <w:kern w:val="0"/>
                <w:sz w:val="36"/>
                <w:szCs w:val="36"/>
              </w:rPr>
            </w:pPr>
          </w:p>
          <w:p w14:paraId="307796BA">
            <w:pPr>
              <w:widowControl/>
              <w:spacing w:line="340" w:lineRule="exact"/>
              <w:jc w:val="center"/>
              <w:textAlignment w:val="center"/>
              <w:rPr>
                <w:rFonts w:ascii="宋体" w:hAnsi="宋体" w:cs="宋体"/>
                <w:b/>
                <w:bCs/>
                <w:color w:val="000000"/>
                <w:kern w:val="0"/>
                <w:sz w:val="36"/>
                <w:szCs w:val="36"/>
              </w:rPr>
            </w:pPr>
          </w:p>
          <w:p w14:paraId="46BB6069">
            <w:pPr>
              <w:widowControl/>
              <w:spacing w:line="340" w:lineRule="exact"/>
              <w:jc w:val="center"/>
              <w:textAlignment w:val="center"/>
              <w:rPr>
                <w:rFonts w:ascii="宋体" w:hAnsi="宋体" w:cs="宋体"/>
                <w:b/>
                <w:bCs/>
                <w:color w:val="000000"/>
                <w:kern w:val="0"/>
                <w:sz w:val="36"/>
                <w:szCs w:val="36"/>
              </w:rPr>
            </w:pPr>
          </w:p>
          <w:p w14:paraId="31BC95B4">
            <w:pPr>
              <w:widowControl/>
              <w:spacing w:line="340" w:lineRule="exact"/>
              <w:jc w:val="center"/>
              <w:textAlignment w:val="center"/>
              <w:rPr>
                <w:rFonts w:ascii="宋体" w:hAnsi="宋体" w:cs="宋体"/>
                <w:b/>
                <w:bCs/>
                <w:color w:val="000000"/>
                <w:kern w:val="0"/>
                <w:sz w:val="36"/>
                <w:szCs w:val="36"/>
              </w:rPr>
            </w:pPr>
          </w:p>
          <w:p w14:paraId="5167AA55">
            <w:pPr>
              <w:widowControl/>
              <w:spacing w:line="340" w:lineRule="exact"/>
              <w:jc w:val="center"/>
              <w:textAlignment w:val="center"/>
              <w:rPr>
                <w:rFonts w:ascii="宋体" w:hAnsi="宋体" w:cs="宋体"/>
                <w:b/>
                <w:bCs/>
                <w:color w:val="000000"/>
                <w:kern w:val="0"/>
                <w:sz w:val="36"/>
                <w:szCs w:val="36"/>
              </w:rPr>
            </w:pPr>
          </w:p>
          <w:p w14:paraId="0A254AEE">
            <w:pPr>
              <w:widowControl/>
              <w:spacing w:line="340" w:lineRule="exact"/>
              <w:jc w:val="center"/>
              <w:textAlignment w:val="center"/>
              <w:rPr>
                <w:rFonts w:ascii="宋体" w:hAnsi="宋体" w:cs="宋体"/>
                <w:b/>
                <w:bCs/>
                <w:color w:val="000000"/>
                <w:kern w:val="0"/>
                <w:sz w:val="36"/>
                <w:szCs w:val="36"/>
              </w:rPr>
            </w:pPr>
          </w:p>
          <w:p w14:paraId="60A752C5">
            <w:pPr>
              <w:widowControl/>
              <w:spacing w:line="340" w:lineRule="exact"/>
              <w:jc w:val="center"/>
              <w:textAlignment w:val="center"/>
              <w:rPr>
                <w:rFonts w:ascii="宋体" w:hAnsi="宋体" w:cs="宋体"/>
                <w:b/>
                <w:bCs/>
                <w:color w:val="000000"/>
                <w:kern w:val="0"/>
                <w:sz w:val="36"/>
                <w:szCs w:val="36"/>
              </w:rPr>
            </w:pPr>
          </w:p>
          <w:p w14:paraId="6983FF6F">
            <w:pPr>
              <w:widowControl/>
              <w:spacing w:line="340" w:lineRule="exact"/>
              <w:jc w:val="center"/>
              <w:textAlignment w:val="center"/>
              <w:rPr>
                <w:rFonts w:ascii="宋体" w:hAnsi="宋体" w:cs="宋体"/>
                <w:color w:val="000000"/>
                <w:sz w:val="36"/>
                <w:szCs w:val="36"/>
              </w:rPr>
            </w:pPr>
          </w:p>
        </w:tc>
      </w:tr>
      <w:tr w14:paraId="2738D34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A6F8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6B9F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2019年人社公共服务能力建设</w:t>
            </w:r>
          </w:p>
        </w:tc>
      </w:tr>
      <w:tr w14:paraId="743DED1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D49F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C65E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松潘县人力资源和社会保障局</w:t>
            </w:r>
          </w:p>
        </w:tc>
      </w:tr>
      <w:tr w14:paraId="664E428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E532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预算执行情况</w:t>
            </w:r>
            <w:r>
              <w:rPr>
                <w:rFonts w:hint="eastAsia" w:ascii="宋体" w:hAnsi="宋体" w:cs="宋体"/>
                <w:color w:val="000000"/>
                <w:sz w:val="18"/>
                <w:szCs w:val="18"/>
                <w:lang w:eastAsia="zh-CN"/>
              </w:rPr>
              <w:t>（</w:t>
            </w:r>
            <w:r>
              <w:rPr>
                <w:rFonts w:hint="eastAsia" w:ascii="宋体" w:hAnsi="宋体" w:cs="宋体"/>
                <w:color w:val="000000"/>
                <w:sz w:val="18"/>
                <w:szCs w:val="18"/>
              </w:rPr>
              <w:t>万元</w:t>
            </w:r>
            <w:r>
              <w:rPr>
                <w:rFonts w:hint="eastAsia" w:ascii="宋体" w:hAnsi="宋体" w:cs="宋体"/>
                <w:color w:val="000000"/>
                <w:sz w:val="18"/>
                <w:szCs w:val="18"/>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9662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17FC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B37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执行数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746A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5.88</w:t>
            </w:r>
          </w:p>
        </w:tc>
      </w:tr>
      <w:tr w14:paraId="30B6808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AB797">
            <w:pPr>
              <w:widowControl/>
              <w:spacing w:line="340" w:lineRule="exact"/>
              <w:jc w:val="center"/>
              <w:textAlignment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2137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0ABF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3163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8789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5.88</w:t>
            </w:r>
          </w:p>
        </w:tc>
      </w:tr>
      <w:tr w14:paraId="0ADC4A90">
        <w:tblPrEx>
          <w:tblCellMar>
            <w:top w:w="0" w:type="dxa"/>
            <w:left w:w="0" w:type="dxa"/>
            <w:bottom w:w="0" w:type="dxa"/>
            <w:right w:w="0" w:type="dxa"/>
          </w:tblCellMar>
        </w:tblPrEx>
        <w:trPr>
          <w:trHeight w:val="85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CFBA7">
            <w:pPr>
              <w:widowControl/>
              <w:spacing w:line="340" w:lineRule="exact"/>
              <w:jc w:val="center"/>
              <w:textAlignment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F1C3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B69EA">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B055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95B9B">
            <w:pPr>
              <w:widowControl/>
              <w:spacing w:line="340" w:lineRule="exact"/>
              <w:jc w:val="center"/>
              <w:textAlignment w:val="center"/>
              <w:rPr>
                <w:rFonts w:ascii="宋体" w:hAnsi="宋体" w:cs="宋体"/>
                <w:color w:val="000000"/>
                <w:sz w:val="18"/>
                <w:szCs w:val="18"/>
              </w:rPr>
            </w:pPr>
          </w:p>
        </w:tc>
      </w:tr>
      <w:tr w14:paraId="39B81F1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5368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9A61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4CFE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实际完成目标</w:t>
            </w:r>
          </w:p>
        </w:tc>
      </w:tr>
      <w:tr w14:paraId="3637ED7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D9749">
            <w:pPr>
              <w:widowControl/>
              <w:spacing w:line="340" w:lineRule="exact"/>
              <w:jc w:val="center"/>
              <w:textAlignment w:val="center"/>
              <w:rPr>
                <w:rFonts w:ascii="宋体" w:hAns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1B4D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ab/>
            </w:r>
            <w:r>
              <w:rPr>
                <w:rFonts w:hint="eastAsia" w:ascii="宋体" w:hAnsi="宋体" w:cs="宋体"/>
                <w:color w:val="000000"/>
                <w:sz w:val="18"/>
                <w:szCs w:val="18"/>
              </w:rPr>
              <w:t>建成全县统筹、标准统一、智慧融通、方便快捷的人社公共服务体系。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4915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县、乡、社区基层平台标准化率达到100%，试点县三级平台建设标准化达到100%</w:t>
            </w:r>
            <w:r>
              <w:rPr>
                <w:rFonts w:hint="eastAsia" w:ascii="宋体" w:hAnsi="宋体" w:cs="宋体"/>
                <w:color w:val="000000"/>
                <w:sz w:val="18"/>
                <w:szCs w:val="18"/>
                <w:lang w:val="zh-CN"/>
              </w:rPr>
              <w:t xml:space="preserve"> 。</w:t>
            </w:r>
          </w:p>
        </w:tc>
      </w:tr>
      <w:tr w14:paraId="01F9090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A9E305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2783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9B4C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A4E3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6F50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3337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r>
      <w:tr w14:paraId="525C0F4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9DB69D8">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84E5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1A23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9E11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保障2019年人社公共服务能力建设工作正常开展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259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9DDB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4B2895E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C3B193">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01B8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C328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经济效益</w:t>
            </w:r>
          </w:p>
          <w:p w14:paraId="301B38E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2403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保障2019年人社公共服务能力建设工作专项工作资金工作正常开展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58EF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95FA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39832E6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F0B1315">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802D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2CA6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B9D6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2019年人社公共服务能力建设工作满意度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20C9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937E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7E01B423">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8970A50">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39F6A">
            <w:pPr>
              <w:widowControl/>
              <w:spacing w:line="340" w:lineRule="exact"/>
              <w:jc w:val="center"/>
              <w:textAlignment w:val="center"/>
              <w:rPr>
                <w:rFonts w:ascii="宋体" w:hAnsi="宋体" w:cs="宋体"/>
                <w:color w:val="000000"/>
                <w:sz w:val="18"/>
                <w:szCs w:val="1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78531">
            <w:pPr>
              <w:widowControl/>
              <w:spacing w:line="340" w:lineRule="exact"/>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D80EA">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7823A">
            <w:pPr>
              <w:widowControl/>
              <w:spacing w:line="340" w:lineRule="exact"/>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BB027">
            <w:pPr>
              <w:widowControl/>
              <w:spacing w:line="340" w:lineRule="exact"/>
              <w:jc w:val="center"/>
              <w:textAlignment w:val="center"/>
              <w:rPr>
                <w:rFonts w:ascii="宋体" w:hAnsi="宋体" w:cs="宋体"/>
                <w:color w:val="000000"/>
                <w:sz w:val="18"/>
                <w:szCs w:val="18"/>
              </w:rPr>
            </w:pPr>
          </w:p>
        </w:tc>
      </w:tr>
    </w:tbl>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090C6B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268991B">
            <w:pPr>
              <w:widowControl/>
              <w:spacing w:line="340"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p>
          <w:p w14:paraId="21C653FD">
            <w:pPr>
              <w:widowControl/>
              <w:spacing w:line="340" w:lineRule="exact"/>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6A451FD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3F7A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FA83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2019年</w:t>
            </w:r>
            <w:r>
              <w:rPr>
                <w:rFonts w:hint="eastAsia" w:ascii="宋体" w:hAnsi="宋体" w:cs="宋体"/>
                <w:color w:val="000000"/>
                <w:sz w:val="18"/>
                <w:szCs w:val="18"/>
                <w:lang w:eastAsia="zh-CN"/>
              </w:rPr>
              <w:t>“三支一扶”</w:t>
            </w:r>
            <w:r>
              <w:rPr>
                <w:rFonts w:hint="eastAsia" w:ascii="宋体" w:hAnsi="宋体" w:cs="宋体"/>
                <w:color w:val="000000"/>
                <w:sz w:val="18"/>
                <w:szCs w:val="18"/>
              </w:rPr>
              <w:t>专项补助</w:t>
            </w:r>
          </w:p>
        </w:tc>
      </w:tr>
      <w:tr w14:paraId="7C78EAC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28CF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692C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松潘县人力资源和社会保障局</w:t>
            </w:r>
          </w:p>
        </w:tc>
      </w:tr>
      <w:tr w14:paraId="155E4E5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3A70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预算执行情况</w:t>
            </w:r>
            <w:r>
              <w:rPr>
                <w:rFonts w:hint="eastAsia" w:ascii="宋体" w:hAnsi="宋体" w:cs="宋体"/>
                <w:color w:val="000000"/>
                <w:sz w:val="18"/>
                <w:szCs w:val="18"/>
                <w:lang w:eastAsia="zh-CN"/>
              </w:rPr>
              <w:t>（</w:t>
            </w:r>
            <w:r>
              <w:rPr>
                <w:rFonts w:hint="eastAsia" w:ascii="宋体" w:hAnsi="宋体" w:cs="宋体"/>
                <w:color w:val="000000"/>
                <w:sz w:val="18"/>
                <w:szCs w:val="18"/>
              </w:rPr>
              <w:t>万元</w:t>
            </w:r>
            <w:r>
              <w:rPr>
                <w:rFonts w:hint="eastAsia" w:ascii="宋体" w:hAnsi="宋体" w:cs="宋体"/>
                <w:color w:val="000000"/>
                <w:sz w:val="18"/>
                <w:szCs w:val="18"/>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B0C4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413F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26.25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E6F0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执行数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53A6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25.5</w:t>
            </w:r>
          </w:p>
        </w:tc>
      </w:tr>
      <w:tr w14:paraId="3B88772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15AE4">
            <w:pPr>
              <w:widowControl/>
              <w:spacing w:line="340" w:lineRule="exact"/>
              <w:jc w:val="center"/>
              <w:textAlignment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8C88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0B10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26.25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3AA1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1F53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25.5</w:t>
            </w:r>
          </w:p>
        </w:tc>
      </w:tr>
      <w:tr w14:paraId="17DB97A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ED90B">
            <w:pPr>
              <w:widowControl/>
              <w:spacing w:line="340" w:lineRule="exact"/>
              <w:jc w:val="center"/>
              <w:textAlignment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973B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8B236">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971B9">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C9135">
            <w:pPr>
              <w:widowControl/>
              <w:spacing w:line="340" w:lineRule="exact"/>
              <w:jc w:val="center"/>
              <w:textAlignment w:val="center"/>
              <w:rPr>
                <w:rFonts w:ascii="宋体" w:hAnsi="宋体" w:cs="宋体"/>
                <w:color w:val="000000"/>
                <w:sz w:val="18"/>
                <w:szCs w:val="18"/>
              </w:rPr>
            </w:pPr>
          </w:p>
        </w:tc>
      </w:tr>
      <w:tr w14:paraId="1D5530A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52BF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3B3B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1396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实际完成目标</w:t>
            </w:r>
          </w:p>
        </w:tc>
      </w:tr>
      <w:tr w14:paraId="55837467">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7CAD5">
            <w:pPr>
              <w:widowControl/>
              <w:spacing w:line="340" w:lineRule="exact"/>
              <w:jc w:val="center"/>
              <w:textAlignment w:val="center"/>
              <w:rPr>
                <w:rFonts w:ascii="宋体" w:hAns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D439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ab/>
            </w:r>
            <w:r>
              <w:rPr>
                <w:rFonts w:hint="eastAsia" w:ascii="宋体" w:hAnsi="宋体" w:cs="宋体"/>
                <w:color w:val="000000"/>
                <w:sz w:val="18"/>
                <w:szCs w:val="18"/>
              </w:rPr>
              <w:t>保障</w:t>
            </w:r>
            <w:r>
              <w:rPr>
                <w:rFonts w:hint="eastAsia" w:ascii="宋体" w:hAnsi="宋体" w:cs="宋体"/>
                <w:color w:val="000000"/>
                <w:sz w:val="18"/>
                <w:szCs w:val="18"/>
                <w:lang w:eastAsia="zh-CN"/>
              </w:rPr>
              <w:t>“三支一扶”</w:t>
            </w:r>
            <w:r>
              <w:rPr>
                <w:rFonts w:hint="eastAsia" w:ascii="宋体" w:hAnsi="宋体" w:cs="宋体"/>
                <w:color w:val="000000"/>
                <w:sz w:val="18"/>
                <w:szCs w:val="18"/>
              </w:rPr>
              <w:t>人员工作生活补贴和一次性安家费发放、督促参加社会保险、组织开展培训等工作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7D00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 xml:space="preserve">   保障</w:t>
            </w:r>
            <w:r>
              <w:rPr>
                <w:rFonts w:hint="eastAsia" w:ascii="宋体" w:hAnsi="宋体" w:cs="宋体"/>
                <w:color w:val="000000"/>
                <w:sz w:val="18"/>
                <w:szCs w:val="18"/>
                <w:lang w:eastAsia="zh-CN"/>
              </w:rPr>
              <w:t>“三支一扶”</w:t>
            </w:r>
            <w:r>
              <w:rPr>
                <w:rFonts w:hint="eastAsia" w:ascii="宋体" w:hAnsi="宋体" w:cs="宋体"/>
                <w:color w:val="000000"/>
                <w:sz w:val="18"/>
                <w:szCs w:val="18"/>
              </w:rPr>
              <w:t>人员工作生活补贴和一次性安家费发放、督促参加社会保险、组织开展培训等工作</w:t>
            </w:r>
          </w:p>
        </w:tc>
      </w:tr>
      <w:tr w14:paraId="1D83735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F157C8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7B44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B716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9D74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3AED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7E40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r>
      <w:tr w14:paraId="59365A57">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6ED0DE0">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A1D7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96F4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F5CE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保障“三支一扶</w:t>
            </w:r>
            <w:r>
              <w:rPr>
                <w:rFonts w:ascii="宋体" w:hAnsi="宋体" w:cs="宋体"/>
                <w:color w:val="000000"/>
                <w:sz w:val="18"/>
                <w:szCs w:val="18"/>
              </w:rPr>
              <w:t>”</w:t>
            </w:r>
            <w:r>
              <w:rPr>
                <w:rFonts w:hint="eastAsia" w:ascii="宋体" w:hAnsi="宋体" w:cs="宋体"/>
                <w:color w:val="000000"/>
                <w:sz w:val="18"/>
                <w:szCs w:val="18"/>
              </w:rPr>
              <w:t>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BB66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2496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411B82B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34B3B8">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F53D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0293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经济效益</w:t>
            </w:r>
          </w:p>
          <w:p w14:paraId="0E59C8B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70FD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保障基层各项事业发展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79DB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B7EC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78F1503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719771">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BAD6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8431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2170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为基层各项事业发展提供人才支持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958C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0AFB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6EBFC8C6">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C9EA8BD">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C505F">
            <w:pPr>
              <w:widowControl/>
              <w:spacing w:line="340" w:lineRule="exact"/>
              <w:jc w:val="center"/>
              <w:textAlignment w:val="center"/>
              <w:rPr>
                <w:rFonts w:ascii="宋体" w:hAnsi="宋体" w:cs="宋体"/>
                <w:color w:val="000000"/>
                <w:sz w:val="18"/>
                <w:szCs w:val="1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43410">
            <w:pPr>
              <w:widowControl/>
              <w:spacing w:line="340" w:lineRule="exact"/>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E24B3">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2CD87">
            <w:pPr>
              <w:widowControl/>
              <w:spacing w:line="340" w:lineRule="exact"/>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3A077">
            <w:pPr>
              <w:widowControl/>
              <w:spacing w:line="340" w:lineRule="exact"/>
              <w:jc w:val="center"/>
              <w:textAlignment w:val="center"/>
              <w:rPr>
                <w:rFonts w:ascii="宋体" w:hAnsi="宋体" w:cs="宋体"/>
                <w:color w:val="000000"/>
                <w:sz w:val="18"/>
                <w:szCs w:val="18"/>
              </w:rPr>
            </w:pPr>
          </w:p>
        </w:tc>
      </w:tr>
    </w:tbl>
    <w:p w14:paraId="4E864213">
      <w:pPr>
        <w:spacing w:line="340" w:lineRule="exact"/>
        <w:ind w:left="630"/>
        <w:rPr>
          <w:rFonts w:ascii="楷体_GB2312" w:hAnsi="楷体_GB2312" w:eastAsia="楷体_GB2312" w:cs="楷体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7BE7DF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FA1AD58">
            <w:pPr>
              <w:widowControl/>
              <w:spacing w:line="340" w:lineRule="exact"/>
              <w:jc w:val="center"/>
              <w:textAlignment w:val="center"/>
              <w:rPr>
                <w:rFonts w:ascii="宋体" w:hAnsi="宋体" w:cs="宋体"/>
                <w:b/>
                <w:bCs/>
                <w:color w:val="000000"/>
                <w:kern w:val="0"/>
                <w:sz w:val="36"/>
                <w:szCs w:val="36"/>
              </w:rPr>
            </w:pPr>
          </w:p>
          <w:p w14:paraId="4883C5A9">
            <w:pPr>
              <w:widowControl/>
              <w:spacing w:line="340" w:lineRule="exact"/>
              <w:jc w:val="center"/>
              <w:textAlignment w:val="center"/>
              <w:rPr>
                <w:rFonts w:ascii="宋体" w:hAnsi="宋体" w:cs="宋体"/>
                <w:b/>
                <w:bCs/>
                <w:color w:val="000000"/>
                <w:kern w:val="0"/>
                <w:sz w:val="36"/>
                <w:szCs w:val="36"/>
              </w:rPr>
            </w:pPr>
          </w:p>
          <w:p w14:paraId="0242C32F">
            <w:pPr>
              <w:widowControl/>
              <w:spacing w:line="340" w:lineRule="exact"/>
              <w:jc w:val="center"/>
              <w:textAlignment w:val="center"/>
              <w:rPr>
                <w:rFonts w:ascii="宋体" w:hAnsi="宋体" w:cs="宋体"/>
                <w:b/>
                <w:bCs/>
                <w:color w:val="000000"/>
                <w:kern w:val="0"/>
                <w:sz w:val="36"/>
                <w:szCs w:val="36"/>
              </w:rPr>
            </w:pPr>
          </w:p>
          <w:p w14:paraId="56468CEF">
            <w:pPr>
              <w:widowControl/>
              <w:spacing w:line="340" w:lineRule="exact"/>
              <w:jc w:val="center"/>
              <w:textAlignment w:val="center"/>
              <w:rPr>
                <w:rFonts w:ascii="宋体" w:hAnsi="宋体" w:cs="宋体"/>
                <w:b/>
                <w:bCs/>
                <w:color w:val="000000"/>
                <w:kern w:val="0"/>
                <w:sz w:val="36"/>
                <w:szCs w:val="36"/>
              </w:rPr>
            </w:pPr>
          </w:p>
          <w:p w14:paraId="6B9982C4">
            <w:pPr>
              <w:pStyle w:val="2"/>
              <w:ind w:firstLine="640"/>
            </w:pPr>
          </w:p>
          <w:p w14:paraId="7B3A9728">
            <w:pPr>
              <w:widowControl/>
              <w:spacing w:line="340" w:lineRule="exact"/>
              <w:jc w:val="center"/>
              <w:textAlignment w:val="center"/>
              <w:rPr>
                <w:rFonts w:ascii="宋体" w:hAnsi="宋体" w:cs="宋体"/>
                <w:b/>
                <w:bCs/>
                <w:color w:val="000000"/>
                <w:kern w:val="0"/>
                <w:sz w:val="36"/>
                <w:szCs w:val="36"/>
              </w:rPr>
            </w:pPr>
          </w:p>
          <w:p w14:paraId="11C5C069">
            <w:pPr>
              <w:widowControl/>
              <w:spacing w:line="340" w:lineRule="exact"/>
              <w:jc w:val="center"/>
              <w:textAlignment w:val="center"/>
              <w:rPr>
                <w:rFonts w:ascii="宋体" w:hAnsi="宋体" w:cs="宋体"/>
                <w:b/>
                <w:bCs/>
                <w:color w:val="000000"/>
                <w:kern w:val="0"/>
                <w:sz w:val="36"/>
                <w:szCs w:val="36"/>
              </w:rPr>
            </w:pPr>
          </w:p>
          <w:p w14:paraId="6A733EC1">
            <w:pPr>
              <w:widowControl/>
              <w:spacing w:line="340" w:lineRule="exact"/>
              <w:jc w:val="center"/>
              <w:textAlignment w:val="center"/>
              <w:rPr>
                <w:rFonts w:ascii="宋体" w:hAnsi="宋体" w:cs="宋体"/>
                <w:b/>
                <w:bCs/>
                <w:color w:val="000000"/>
                <w:kern w:val="0"/>
                <w:sz w:val="36"/>
                <w:szCs w:val="36"/>
              </w:rPr>
            </w:pPr>
          </w:p>
          <w:p w14:paraId="623B5E4F">
            <w:pPr>
              <w:widowControl/>
              <w:spacing w:line="340" w:lineRule="exact"/>
              <w:jc w:val="center"/>
              <w:textAlignment w:val="center"/>
              <w:rPr>
                <w:rFonts w:ascii="宋体" w:hAnsi="宋体" w:cs="宋体"/>
                <w:b/>
                <w:bCs/>
                <w:color w:val="000000"/>
                <w:kern w:val="0"/>
                <w:sz w:val="36"/>
                <w:szCs w:val="36"/>
              </w:rPr>
            </w:pPr>
          </w:p>
          <w:p w14:paraId="1A9DE1A1">
            <w:pPr>
              <w:widowControl/>
              <w:spacing w:line="340" w:lineRule="exact"/>
              <w:jc w:val="center"/>
              <w:textAlignment w:val="center"/>
              <w:rPr>
                <w:rFonts w:ascii="宋体" w:hAnsi="宋体" w:cs="宋体"/>
                <w:b/>
                <w:bCs/>
                <w:color w:val="000000"/>
                <w:kern w:val="0"/>
                <w:sz w:val="36"/>
                <w:szCs w:val="36"/>
              </w:rPr>
            </w:pPr>
          </w:p>
          <w:p w14:paraId="35E5AAAA">
            <w:pPr>
              <w:widowControl/>
              <w:spacing w:line="340" w:lineRule="exact"/>
              <w:textAlignment w:val="center"/>
              <w:rPr>
                <w:rFonts w:ascii="宋体" w:hAnsi="宋体" w:cs="宋体"/>
                <w:b/>
                <w:bCs/>
                <w:color w:val="000000"/>
                <w:kern w:val="0"/>
                <w:sz w:val="36"/>
                <w:szCs w:val="36"/>
              </w:rPr>
            </w:pPr>
          </w:p>
          <w:p w14:paraId="46D1190B">
            <w:pPr>
              <w:widowControl/>
              <w:spacing w:line="340"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p>
          <w:p w14:paraId="5EBA9A4E">
            <w:pPr>
              <w:widowControl/>
              <w:spacing w:line="340" w:lineRule="exact"/>
              <w:jc w:val="center"/>
              <w:textAlignment w:val="center"/>
              <w:rPr>
                <w:rFonts w:ascii="宋体" w:hAnsi="宋体" w:cs="宋体"/>
                <w:color w:val="000000"/>
                <w:sz w:val="36"/>
                <w:szCs w:val="36"/>
              </w:rPr>
            </w:pP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0227555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398E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E329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2019省级学前教育发展资金（民族地区村级辅导员）</w:t>
            </w:r>
          </w:p>
        </w:tc>
      </w:tr>
      <w:tr w14:paraId="4BA4D35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1FB4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23C6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松潘县人力资源和社会保障局</w:t>
            </w:r>
          </w:p>
        </w:tc>
      </w:tr>
      <w:tr w14:paraId="440D038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CEE8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预算执行情况</w:t>
            </w:r>
            <w:r>
              <w:rPr>
                <w:rFonts w:hint="eastAsia" w:ascii="宋体" w:hAnsi="宋体" w:cs="宋体"/>
                <w:color w:val="000000"/>
                <w:sz w:val="18"/>
                <w:szCs w:val="18"/>
                <w:lang w:eastAsia="zh-CN"/>
              </w:rPr>
              <w:t>（</w:t>
            </w:r>
            <w:r>
              <w:rPr>
                <w:rFonts w:hint="eastAsia" w:ascii="宋体" w:hAnsi="宋体" w:cs="宋体"/>
                <w:color w:val="000000"/>
                <w:sz w:val="18"/>
                <w:szCs w:val="18"/>
              </w:rPr>
              <w:t>万元</w:t>
            </w:r>
            <w:r>
              <w:rPr>
                <w:rFonts w:hint="eastAsia" w:ascii="宋体" w:hAnsi="宋体" w:cs="宋体"/>
                <w:color w:val="000000"/>
                <w:sz w:val="18"/>
                <w:szCs w:val="18"/>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85C4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A084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D8EB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执行数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928C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r>
      <w:tr w14:paraId="24C24B8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DFBBC">
            <w:pPr>
              <w:widowControl/>
              <w:spacing w:line="340" w:lineRule="exact"/>
              <w:jc w:val="center"/>
              <w:textAlignment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F280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F480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AB97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AC9F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r>
      <w:tr w14:paraId="656570F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7D16E">
            <w:pPr>
              <w:widowControl/>
              <w:spacing w:line="340" w:lineRule="exact"/>
              <w:jc w:val="center"/>
              <w:textAlignment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A57E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1FAC">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7FE0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80ADB">
            <w:pPr>
              <w:widowControl/>
              <w:spacing w:line="340" w:lineRule="exact"/>
              <w:jc w:val="center"/>
              <w:textAlignment w:val="center"/>
              <w:rPr>
                <w:rFonts w:ascii="宋体" w:hAnsi="宋体" w:cs="宋体"/>
                <w:color w:val="000000"/>
                <w:sz w:val="18"/>
                <w:szCs w:val="18"/>
              </w:rPr>
            </w:pPr>
          </w:p>
        </w:tc>
      </w:tr>
      <w:tr w14:paraId="6CFA856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C767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8D9C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712D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实际完成目标</w:t>
            </w:r>
          </w:p>
        </w:tc>
      </w:tr>
      <w:tr w14:paraId="38152D18">
        <w:tblPrEx>
          <w:tblCellMar>
            <w:top w:w="0" w:type="dxa"/>
            <w:left w:w="0" w:type="dxa"/>
            <w:bottom w:w="0" w:type="dxa"/>
            <w:right w:w="0" w:type="dxa"/>
          </w:tblCellMar>
        </w:tblPrEx>
        <w:trPr>
          <w:trHeight w:val="207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C2B83">
            <w:pPr>
              <w:widowControl/>
              <w:spacing w:line="340" w:lineRule="exact"/>
              <w:jc w:val="center"/>
              <w:textAlignment w:val="center"/>
              <w:rPr>
                <w:rFonts w:ascii="宋体" w:hAns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E26D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ab/>
            </w:r>
            <w:r>
              <w:rPr>
                <w:rFonts w:hint="eastAsia" w:ascii="宋体" w:hAnsi="宋体" w:cs="宋体"/>
                <w:color w:val="000000"/>
                <w:sz w:val="18"/>
                <w:szCs w:val="18"/>
              </w:rPr>
              <w:t>切实保障适龄幼儿都能就近接受学前教育工作，为提高幼教点辅导员的工资水平，减少教师流失的情况，稳定教师数量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5EA2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 xml:space="preserve">  切实保障适龄幼儿都能就近接受学前教育工作，为提高幼教点辅导员的工资水平，减少教师流失的情况，稳定教师数量</w:t>
            </w:r>
          </w:p>
        </w:tc>
      </w:tr>
      <w:tr w14:paraId="7D23234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F6FB169">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5CBC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6974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796A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A6BA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1360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r>
      <w:tr w14:paraId="54E53C41">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80E42F9">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C29F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3BF7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4983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保障2019省级学前教育发展资金（民族地区村级辅导员）专项工作资金工作正常开展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1207F">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874C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100%</w:t>
            </w:r>
          </w:p>
        </w:tc>
      </w:tr>
      <w:tr w14:paraId="38F0CFA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455F67">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9F1C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DF0D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经济效益</w:t>
            </w:r>
          </w:p>
          <w:p w14:paraId="20BDE1F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39E6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保障</w:t>
            </w:r>
            <w:r>
              <w:rPr>
                <w:rFonts w:hint="eastAsia" w:ascii="宋体" w:hAnsi="宋体" w:cs="宋体"/>
                <w:color w:val="000000"/>
                <w:sz w:val="18"/>
                <w:szCs w:val="18"/>
              </w:rPr>
              <w:t>适龄幼儿都能就近接受学前教育工作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1643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E305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100%</w:t>
            </w:r>
          </w:p>
        </w:tc>
      </w:tr>
      <w:tr w14:paraId="2A59D91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95AD193">
            <w:pPr>
              <w:widowControl/>
              <w:spacing w:line="340" w:lineRule="exact"/>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6A5B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FD82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47AC9">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为适龄幼儿都能就近接受学前教育工作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7151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FC87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100%</w:t>
            </w:r>
          </w:p>
        </w:tc>
      </w:tr>
    </w:tbl>
    <w:p w14:paraId="53EADF23">
      <w:pPr>
        <w:spacing w:line="340" w:lineRule="exact"/>
        <w:rPr>
          <w:rFonts w:ascii="楷体_GB2312" w:hAnsi="楷体_GB2312" w:eastAsia="楷体_GB2312" w:cs="楷体_GB2312"/>
          <w:sz w:val="32"/>
          <w:szCs w:val="32"/>
        </w:rPr>
      </w:pPr>
    </w:p>
    <w:p w14:paraId="747F24FE">
      <w:pPr>
        <w:spacing w:line="560" w:lineRule="exact"/>
        <w:ind w:left="630"/>
        <w:rPr>
          <w:rFonts w:ascii="楷体_GB2312" w:hAnsi="楷体_GB2312" w:eastAsia="楷体_GB2312" w:cs="楷体_GB2312"/>
          <w:sz w:val="32"/>
          <w:szCs w:val="32"/>
        </w:rPr>
      </w:pPr>
    </w:p>
    <w:p w14:paraId="4CBB17F6">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2.部门绩效评价结果。</w:t>
      </w:r>
    </w:p>
    <w:p w14:paraId="409323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本部门按要求对2019年部门整体支出绩效评价情况开展自评，《松潘县人力资源和社会保障局2019年部门整体支出绩效评价报告》见附件（附件1）。</w:t>
      </w:r>
    </w:p>
    <w:p w14:paraId="67C92E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本部门自行组织对“人社、教育、卫生三部门干部档案数字化建设项目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2019年人社公共服务能力建设项目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‘三支一扶’</w:t>
      </w:r>
      <w:r>
        <w:rPr>
          <w:rFonts w:hint="eastAsia" w:ascii="仿宋_GB2312" w:hAnsi="仿宋_GB2312" w:eastAsia="仿宋_GB2312" w:cs="仿宋_GB2312"/>
          <w:sz w:val="32"/>
          <w:szCs w:val="32"/>
        </w:rPr>
        <w:t>专项补助项目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2019省级学前教育发展资金（民族地区村级辅导员）项目开展了绩效评价，《人社、教育、卫生三部门干部档案数字化建设项目绩效评价报告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2019年人社公共服务能力建设项目绩效评价报告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2019年人社公共服务能力建设项目绩效评价报告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“三支一扶”</w:t>
      </w:r>
      <w:r>
        <w:rPr>
          <w:rFonts w:hint="eastAsia" w:ascii="仿宋_GB2312" w:hAnsi="仿宋_GB2312" w:eastAsia="仿宋_GB2312" w:cs="仿宋_GB2312"/>
          <w:sz w:val="32"/>
          <w:szCs w:val="32"/>
        </w:rPr>
        <w:t>专项补助项目绩效评价报告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2019省级学前教育发展资金（民族地区村级辅导员）项目绩效评价报告》见附件（附件2）。</w:t>
      </w:r>
    </w:p>
    <w:p w14:paraId="2C19F01F">
      <w:pPr>
        <w:pStyle w:val="2"/>
        <w:ind w:firstLine="640"/>
      </w:pPr>
    </w:p>
    <w:p w14:paraId="7A1DADAD">
      <w:pPr>
        <w:numPr>
          <w:ilvl w:val="0"/>
          <w:numId w:val="7"/>
        </w:numPr>
        <w:spacing w:line="560" w:lineRule="exact"/>
        <w:ind w:firstLine="660" w:firstLineChars="150"/>
        <w:jc w:val="center"/>
        <w:outlineLvl w:val="0"/>
        <w:rPr>
          <w:rStyle w:val="29"/>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9"/>
          <w:rFonts w:hint="eastAsia" w:ascii="黑体" w:hAnsi="黑体" w:eastAsia="黑体"/>
          <w:b w:val="0"/>
        </w:rPr>
        <w:t>词解释</w:t>
      </w:r>
      <w:bookmarkEnd w:id="55"/>
      <w:bookmarkEnd w:id="56"/>
    </w:p>
    <w:p w14:paraId="5F9CAC93">
      <w:pPr>
        <w:spacing w:line="560" w:lineRule="exact"/>
        <w:jc w:val="left"/>
        <w:rPr>
          <w:rFonts w:ascii="宋体"/>
          <w:b/>
          <w:color w:val="000000"/>
          <w:sz w:val="44"/>
          <w:szCs w:val="44"/>
        </w:rPr>
      </w:pPr>
    </w:p>
    <w:p w14:paraId="18955E71">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554E321">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149A26CF">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8CF810D">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4B96D638">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74A4FDFA">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8B065A4">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2382E4E">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仿宋_GB2312" w:eastAsia="仿宋_GB2312"/>
          <w:sz w:val="32"/>
          <w:szCs w:val="32"/>
        </w:rPr>
        <w:t>　9.一般公共服务（类）201（款）10（项）01：指行政运行。（类）201（款）10（项）02：指一般行政管理事务。（类）201（款）10（项）99：指其他人力资源事务支出</w:t>
      </w:r>
      <w:r>
        <w:rPr>
          <w:rFonts w:hint="eastAsia" w:ascii="仿宋_GB2312" w:eastAsia="仿宋_GB2312"/>
          <w:sz w:val="32"/>
          <w:szCs w:val="32"/>
        </w:rPr>
        <w:br w:type="textWrapping"/>
      </w:r>
      <w:r>
        <w:rPr>
          <w:rFonts w:hint="eastAsia" w:ascii="仿宋_GB2312" w:eastAsia="仿宋_GB2312"/>
          <w:sz w:val="32"/>
          <w:szCs w:val="32"/>
        </w:rPr>
        <w:t>　　10.社会保障和就业（类）208（款）05（项）05：指机关事业单位基本养老保险。（类）208（款）01（项）08</w:t>
      </w:r>
      <w:r>
        <w:rPr>
          <w:rFonts w:hint="eastAsia" w:ascii="仿宋_GB2312" w:eastAsia="仿宋_GB2312"/>
          <w:sz w:val="32"/>
          <w:szCs w:val="32"/>
          <w:lang w:eastAsia="zh-CN"/>
        </w:rPr>
        <w:t>：</w:t>
      </w:r>
      <w:r>
        <w:rPr>
          <w:rFonts w:hint="eastAsia" w:ascii="仿宋_GB2312" w:eastAsia="仿宋_GB2312"/>
          <w:sz w:val="32"/>
          <w:szCs w:val="32"/>
        </w:rPr>
        <w:t>指信息化建设。（类）208（款）05（项）06</w:t>
      </w:r>
      <w:r>
        <w:rPr>
          <w:rFonts w:hint="eastAsia" w:ascii="仿宋_GB2312" w:eastAsia="仿宋_GB2312"/>
          <w:sz w:val="32"/>
          <w:szCs w:val="32"/>
          <w:lang w:eastAsia="zh-CN"/>
        </w:rPr>
        <w:t>：</w:t>
      </w:r>
      <w:r>
        <w:rPr>
          <w:rFonts w:hint="eastAsia" w:ascii="仿宋_GB2312" w:eastAsia="仿宋_GB2312"/>
          <w:sz w:val="32"/>
          <w:szCs w:val="32"/>
        </w:rPr>
        <w:t>指机关事业单位职业年金缴费。（类）208（款）09（项）05</w:t>
      </w:r>
      <w:r>
        <w:rPr>
          <w:rFonts w:hint="eastAsia" w:ascii="仿宋_GB2312" w:eastAsia="仿宋_GB2312"/>
          <w:sz w:val="32"/>
          <w:szCs w:val="32"/>
          <w:lang w:eastAsia="zh-CN"/>
        </w:rPr>
        <w:t>：</w:t>
      </w:r>
      <w:r>
        <w:rPr>
          <w:rFonts w:hint="eastAsia" w:ascii="仿宋_GB2312" w:eastAsia="仿宋_GB2312"/>
          <w:sz w:val="32"/>
          <w:szCs w:val="32"/>
        </w:rPr>
        <w:t>指军队转业干部安置</w:t>
      </w:r>
    </w:p>
    <w:p w14:paraId="60552533">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11.教育（类）205（款）02（项）01：指学前教育，（类）205（款）99（项）99：指其他教育支出。</w:t>
      </w:r>
      <w:r>
        <w:rPr>
          <w:rFonts w:hint="eastAsia" w:ascii="仿宋_GB2312" w:eastAsia="仿宋_GB2312"/>
          <w:sz w:val="32"/>
          <w:szCs w:val="32"/>
        </w:rPr>
        <w:br w:type="textWrapping"/>
      </w:r>
      <w:r>
        <w:rPr>
          <w:rFonts w:hint="eastAsia" w:ascii="仿宋_GB2312" w:eastAsia="仿宋_GB2312"/>
          <w:sz w:val="32"/>
          <w:szCs w:val="32"/>
        </w:rPr>
        <w:t>　　12.医疗卫生与计划生育（类）210（款）10（项）01：指行政单位医疗。（类）210（款）10（项）03：指公务员医疗补助。　</w:t>
      </w:r>
    </w:p>
    <w:p w14:paraId="3D80FE94">
      <w:pPr>
        <w:pStyle w:val="27"/>
        <w:spacing w:line="560" w:lineRule="exact"/>
        <w:ind w:firstLine="320" w:firstLineChars="100"/>
        <w:rPr>
          <w:rFonts w:hAnsi="仿宋"/>
          <w:b/>
          <w:sz w:val="32"/>
          <w:szCs w:val="32"/>
        </w:rPr>
      </w:pPr>
      <w:r>
        <w:rPr>
          <w:rFonts w:hint="eastAsia" w:ascii="仿宋_GB2312" w:eastAsia="仿宋_GB2312"/>
          <w:sz w:val="32"/>
          <w:szCs w:val="32"/>
        </w:rPr>
        <w:t xml:space="preserve">　13.住房保障（类）221（款）02（项）01：指住房公积金。 </w:t>
      </w:r>
      <w:r>
        <w:rPr>
          <w:rFonts w:hint="eastAsia" w:ascii="瀹嬩綋" w:eastAsia="瀹嬩綋"/>
          <w:color w:val="4E4342"/>
          <w:sz w:val="29"/>
          <w:szCs w:val="29"/>
        </w:rPr>
        <w:t xml:space="preserve">   </w:t>
      </w:r>
    </w:p>
    <w:p w14:paraId="18B3409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2FC0DB7C">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4B0F19A">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3315458">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7DA508">
      <w:pPr>
        <w:pStyle w:val="27"/>
        <w:spacing w:line="560" w:lineRule="exact"/>
        <w:ind w:firstLine="640" w:firstLineChars="200"/>
        <w:rPr>
          <w:rFonts w:ascii="仿宋_GB2312" w:eastAsia="仿宋_GB2312" w:cs="黑体"/>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D3127C8">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（名词解释部分请根据各部门实际列支情况罗列，并根据本部门职责职能增减名词解释内容。）</w:t>
      </w:r>
    </w:p>
    <w:p w14:paraId="71CFF181">
      <w:pPr>
        <w:spacing w:line="560" w:lineRule="exact"/>
        <w:ind w:firstLine="2640" w:firstLineChars="600"/>
        <w:outlineLvl w:val="0"/>
        <w:rPr>
          <w:rFonts w:ascii="黑体" w:hAnsi="黑体" w:eastAsia="黑体"/>
          <w:color w:val="000000"/>
          <w:sz w:val="44"/>
          <w:szCs w:val="44"/>
        </w:rPr>
      </w:pPr>
      <w:bookmarkStart w:id="57" w:name="_Toc15396614"/>
      <w:bookmarkStart w:id="58" w:name="_Toc15377226"/>
    </w:p>
    <w:p w14:paraId="5170D780">
      <w:pPr>
        <w:spacing w:line="560" w:lineRule="exact"/>
        <w:ind w:firstLine="2640" w:firstLineChars="600"/>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四部分 附件</w:t>
      </w:r>
      <w:bookmarkEnd w:id="57"/>
    </w:p>
    <w:p w14:paraId="71082A3B">
      <w:pPr>
        <w:spacing w:line="56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1490661">
      <w:pPr>
        <w:spacing w:line="560" w:lineRule="exact"/>
        <w:jc w:val="center"/>
        <w:rPr>
          <w:rFonts w:ascii="方正小标宋简体" w:hAnsi="方正小标宋简体" w:eastAsia="方正小标宋简体" w:cs="方正小标宋简体"/>
          <w:sz w:val="44"/>
          <w:szCs w:val="44"/>
        </w:rPr>
      </w:pPr>
    </w:p>
    <w:p w14:paraId="49869546">
      <w:pPr>
        <w:spacing w:line="560" w:lineRule="exact"/>
        <w:jc w:val="center"/>
        <w:outlineLvl w:val="0"/>
        <w:rPr>
          <w:rFonts w:ascii="方正小标宋简体" w:hAnsi="方正小标宋简体" w:eastAsia="方正小标宋简体" w:cs="方正小标宋简体"/>
          <w:sz w:val="44"/>
          <w:szCs w:val="44"/>
        </w:rPr>
      </w:pPr>
      <w:bookmarkStart w:id="59" w:name="_Toc15396616"/>
      <w:r>
        <w:rPr>
          <w:rFonts w:hint="eastAsia" w:ascii="方正小标宋简体" w:hAnsi="方正小标宋简体" w:eastAsia="方正小标宋简体" w:cs="方正小标宋简体"/>
          <w:sz w:val="44"/>
          <w:szCs w:val="44"/>
        </w:rPr>
        <w:t>人力资源和社会保障局</w:t>
      </w:r>
    </w:p>
    <w:p w14:paraId="4B1976B2">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2019年部门整体支出绩效评价报告</w:t>
      </w:r>
      <w:bookmarkEnd w:id="59"/>
    </w:p>
    <w:p w14:paraId="2AEB6375">
      <w:pPr>
        <w:spacing w:line="560" w:lineRule="exact"/>
        <w:ind w:firstLine="640" w:firstLineChars="200"/>
        <w:rPr>
          <w:rFonts w:ascii="黑体" w:hAnsi="黑体" w:eastAsia="黑体" w:cs="黑体"/>
          <w:sz w:val="32"/>
          <w:szCs w:val="32"/>
        </w:rPr>
      </w:pPr>
    </w:p>
    <w:p w14:paraId="23533C5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一、部门（单位）概况        </w:t>
      </w:r>
    </w:p>
    <w:p w14:paraId="4B3EE8B0">
      <w:pPr>
        <w:pStyle w:val="3"/>
        <w:spacing w:line="560" w:lineRule="exact"/>
        <w:jc w:val="left"/>
        <w:rPr>
          <w:rFonts w:ascii="仿宋_GB2312"/>
          <w:szCs w:val="32"/>
        </w:rPr>
      </w:pPr>
      <w:r>
        <w:rPr>
          <w:rFonts w:hint="eastAsia" w:ascii="仿宋_GB2312"/>
          <w:szCs w:val="32"/>
        </w:rPr>
        <w:t>松潘县人力资源和社会保障局5个内设机构：</w:t>
      </w:r>
    </w:p>
    <w:p w14:paraId="47719748">
      <w:pPr>
        <w:pStyle w:val="5"/>
        <w:spacing w:line="560" w:lineRule="exact"/>
        <w:ind w:firstLine="643" w:firstLineChars="200"/>
        <w:rPr>
          <w:rFonts w:ascii="仿宋_GB2312" w:hAnsi="仿宋_GB2312" w:eastAsia="仿宋_GB2312" w:cs="仿宋_GB2312"/>
          <w:b w:val="0"/>
          <w:color w:val="000000"/>
        </w:rPr>
      </w:pPr>
      <w:r>
        <w:rPr>
          <w:rFonts w:hint="eastAsia" w:ascii="仿宋_GB2312" w:hAnsi="仿宋_GB2312" w:eastAsia="仿宋_GB2312" w:cs="仿宋_GB2312"/>
          <w:bCs w:val="0"/>
          <w:color w:val="000000"/>
          <w:lang w:eastAsia="zh-CN"/>
        </w:rPr>
        <w:t>（一）</w:t>
      </w:r>
      <w:r>
        <w:rPr>
          <w:rFonts w:hint="eastAsia" w:ascii="仿宋_GB2312" w:hAnsi="仿宋_GB2312" w:eastAsia="仿宋_GB2312" w:cs="仿宋_GB2312"/>
          <w:bCs w:val="0"/>
          <w:color w:val="000000"/>
        </w:rPr>
        <w:t>办公室。</w:t>
      </w:r>
      <w:r>
        <w:rPr>
          <w:rFonts w:hint="eastAsia" w:ascii="仿宋_GB2312" w:hAnsi="仿宋_GB2312" w:eastAsia="仿宋_GB2312" w:cs="仿宋_GB2312"/>
          <w:b w:val="0"/>
          <w:color w:val="000000"/>
        </w:rPr>
        <w:t>负责文电、会务、文秘、机要、绩效管理、精神文明、民族团结、保密、安全以及政务公开、应急管理、督查督办、机关运转、国有资产实物管理、后勤保障、节能减排等工作；负责承担综合性文稿起草；承担单位史志、年鉴、大事记编纂等工作。贯彻执行《</w:t>
      </w:r>
      <w:r>
        <w:rPr>
          <w:rFonts w:hint="eastAsia" w:ascii="仿宋_GB2312" w:hAnsi="仿宋_GB2312" w:eastAsia="仿宋_GB2312" w:cs="仿宋_GB2312"/>
          <w:b w:val="0"/>
          <w:color w:val="000000"/>
          <w:lang w:eastAsia="zh-CN"/>
        </w:rPr>
        <w:t>中华人民共和国会计法</w:t>
      </w:r>
      <w:r>
        <w:rPr>
          <w:rFonts w:hint="eastAsia" w:ascii="仿宋_GB2312" w:hAnsi="仿宋_GB2312" w:eastAsia="仿宋_GB2312" w:cs="仿宋_GB2312"/>
          <w:b w:val="0"/>
          <w:color w:val="000000"/>
        </w:rPr>
        <w:t>》《</w:t>
      </w:r>
      <w:r>
        <w:rPr>
          <w:rFonts w:hint="eastAsia" w:ascii="仿宋_GB2312" w:hAnsi="仿宋_GB2312" w:eastAsia="仿宋_GB2312" w:cs="仿宋_GB2312"/>
          <w:b w:val="0"/>
          <w:color w:val="000000"/>
          <w:lang w:eastAsia="zh-CN"/>
        </w:rPr>
        <w:t>中华人民共和国预算法</w:t>
      </w:r>
      <w:r>
        <w:rPr>
          <w:rFonts w:hint="eastAsia" w:ascii="仿宋_GB2312" w:hAnsi="仿宋_GB2312" w:eastAsia="仿宋_GB2312" w:cs="仿宋_GB2312"/>
          <w:b w:val="0"/>
          <w:color w:val="000000"/>
        </w:rPr>
        <w:t>》及相关财务管理制度，负责机关财务核算和管理工作，负责国有资产、单位基建财务管理工作。</w:t>
      </w:r>
    </w:p>
    <w:p w14:paraId="6BC57BD9">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负责宣传国家、省、州、县人力资源和社会保障工作方针政策和法律法规；负责拟订全县人力资</w:t>
      </w:r>
      <w:r>
        <w:rPr>
          <w:rFonts w:hint="eastAsia" w:ascii="仿宋_GB2312" w:hAnsi="仿宋_GB2312" w:eastAsia="仿宋_GB2312" w:cs="仿宋_GB2312"/>
          <w:bCs/>
          <w:color w:val="000000"/>
          <w:sz w:val="32"/>
          <w:szCs w:val="32"/>
          <w:lang w:eastAsia="zh-CN"/>
        </w:rPr>
        <w:t>源和</w:t>
      </w:r>
      <w:r>
        <w:rPr>
          <w:rFonts w:hint="eastAsia" w:ascii="仿宋_GB2312" w:hAnsi="仿宋_GB2312" w:eastAsia="仿宋_GB2312" w:cs="仿宋_GB2312"/>
          <w:bCs/>
          <w:color w:val="000000"/>
          <w:sz w:val="32"/>
          <w:szCs w:val="32"/>
        </w:rPr>
        <w:t>社会保障系统信息、宣传、调研规划和年度计划并组织实施；承担县委、县政府、州</w:t>
      </w:r>
      <w:r>
        <w:rPr>
          <w:rFonts w:hint="eastAsia" w:ascii="仿宋_GB2312" w:hAnsi="仿宋_GB2312" w:eastAsia="仿宋_GB2312" w:cs="仿宋_GB2312"/>
          <w:color w:val="000000"/>
          <w:kern w:val="0"/>
          <w:sz w:val="32"/>
          <w:szCs w:val="32"/>
          <w:lang w:bidi="ar"/>
        </w:rPr>
        <w:t>人力资源和社会保障</w:t>
      </w:r>
      <w:r>
        <w:rPr>
          <w:rFonts w:hint="eastAsia" w:ascii="仿宋_GB2312" w:hAnsi="仿宋_GB2312" w:eastAsia="仿宋_GB2312" w:cs="仿宋_GB2312"/>
          <w:bCs/>
          <w:color w:val="000000"/>
          <w:sz w:val="32"/>
          <w:szCs w:val="32"/>
        </w:rPr>
        <w:t>局及县委办公室、县政府办公室和局党组确定的重大调研课题；归口管理对外信息、宣传报道工作；承担重要文稿起草；负责新闻发布等工作。</w:t>
      </w:r>
    </w:p>
    <w:p w14:paraId="122D13BE">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负责拟订机关和所属事业单位干部人事管理办法、规章制度并组织实施和监督检查；负责机关和所属事业单位的机构编制、人事管理、教育培训、工资福利、职称评聘、休假管理；承办机关和所属事业单位干部人事制度改革、对外业务交流与合作工作；负责退休人员管理服务工作。</w:t>
      </w:r>
      <w:r>
        <w:rPr>
          <w:rFonts w:hint="eastAsia" w:ascii="仿宋_GB2312" w:hAnsi="仿宋_GB2312" w:eastAsia="仿宋_GB2312" w:cs="仿宋_GB2312"/>
          <w:color w:val="000000"/>
          <w:kern w:val="0"/>
          <w:sz w:val="32"/>
          <w:szCs w:val="32"/>
          <w:lang w:bidi="ar"/>
        </w:rPr>
        <w:t>承办提请县人大常委会和县政府决定的人事任免事项。</w:t>
      </w:r>
    </w:p>
    <w:p w14:paraId="665B26AE">
      <w:pPr>
        <w:spacing w:line="560" w:lineRule="exact"/>
        <w:ind w:firstLine="643"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（二）劳动关系股。</w:t>
      </w:r>
      <w:r>
        <w:rPr>
          <w:rFonts w:hint="eastAsia" w:ascii="仿宋_GB2312" w:hAnsi="仿宋_GB2312" w:eastAsia="仿宋_GB2312" w:cs="仿宋_GB2312"/>
          <w:bCs/>
          <w:color w:val="000000"/>
          <w:sz w:val="32"/>
          <w:szCs w:val="32"/>
        </w:rPr>
        <w:t>组织开展人力资源和社会保障政策的综合性研究。组织起草人力资源和社会保障规章草案，承担有关重大决策事项、规范性文件、重大行政执法的合法性审查工作，负责单位法治建设、依法行政工作，承担相关行政执法监督、行政复议、行政诉讼等工作；牵头协调推进本系统“放管服”改革，承担审批服务便民化有关工作，集中承担县级有关审批服务事项的受理、审批等工作，推进纳入一体化政务服务平台；牵头组织人大代表建议、政协委员提案办理工作。</w:t>
      </w:r>
    </w:p>
    <w:p w14:paraId="51E7C610">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负责组织实施就业规划和年度计划以及劳动者平等就业、农村劳动力转移就业、跨地区有序流动等政策，健全公共就业创业服务体系；组织实施高校毕业生就业政策，会同有关部门组织实施高校毕业生服务基层项目；组织实施创业、就业援助和特殊群体就业等政策，贯彻落实就业创业补助资金管理办法。贯彻落实人力资源市场、人力资源服务业发展和人力资源流动政策、规划。贯彻落实人力资源服务机构市场准入管理办法，指导人力资源社会服务机构管理工作；负责经营性人力资源服务机构监督检查。负责组织实施全县劳务开发及农民工工作综合性政策和规划并推动相关政策落实。</w:t>
      </w:r>
    </w:p>
    <w:p w14:paraId="43A64062">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拟订技能人才培养、评价、使用和激励制度，组织实施城乡劳动者职业培训政策、规划；指导开展技工学校教育和职业技能培训，指导师资队伍和教材建设，贯彻落实职业分类、职业技能标准；负责将安全生产和生态环境保护纳入培训内容。指导和监督各级各类技工学校、民办职业培训机构按国家、省、州、县有关规定履行安全管理责任。指导和监督职业技能资格和职业技能鉴定工作。</w:t>
      </w:r>
    </w:p>
    <w:p w14:paraId="5C00D102">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贯彻劳动关系政策，拟订劳动合同和集体合同制度，牵头建立完善劳动关系三方协调工作机制；贯彻职工工作时间、休息休假和假期制度；贯彻消除非法使用童工政策和女工、未成年工特殊劳动保护政策</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依法督促用人单位在劳动用工、合同签订与履约时，载明劳动保护、劳动条件和职业危害防护等条款；拟订企业职工工资收入分配的宏观调控和支付保障政策，指导和监督国有企业工资总额管理和企业负责人工资收入分配；负责地方企业实行不定时工作制和综合计算工时工作制度审批。</w:t>
      </w:r>
    </w:p>
    <w:p w14:paraId="265F18AA">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实施全县劳动人事争议调解仲裁制度和工作规划；指导和协调全县劳动人事争议调解仲裁工作；指导开展劳动人事争议预防工作，依法组织协调处理跨地区的重大劳动人事争议；承担县劳动人事争议仲裁委员会日常工作。贯彻执行党和国家、省、州、县有关信访工作的</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政策，研究分析人力资源社会保障系统信访工作情况，负责协调相关股室和企事业单位接待群众来访、处理群众来信工作，督查督办重大信访事件，协调处理群体性突发事件，检查指导本系统信访工作，牵头社会稳定风险评估工作。贯彻执行劳动保障监察工作制度，依法查处和督办重大案件，协调跨区域劳动者维权工作，组织处理有关突发事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负责劳动保障监督检查工作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协调处理涉及农民工的重点难点问题和重大案件，维护农民工合法权益。</w:t>
      </w:r>
    </w:p>
    <w:p w14:paraId="2941EA8E">
      <w:pPr>
        <w:widowControl/>
        <w:spacing w:line="560" w:lineRule="exact"/>
        <w:ind w:firstLine="643"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
          <w:bCs/>
          <w:color w:val="000000"/>
          <w:kern w:val="0"/>
          <w:sz w:val="32"/>
          <w:szCs w:val="32"/>
          <w:lang w:bidi="ar"/>
        </w:rPr>
        <w:t>（三）社会保险股。</w:t>
      </w:r>
      <w:r>
        <w:rPr>
          <w:rFonts w:hint="eastAsia" w:ascii="仿宋_GB2312" w:hAnsi="仿宋_GB2312" w:eastAsia="仿宋_GB2312" w:cs="仿宋_GB2312"/>
          <w:bCs/>
          <w:color w:val="000000"/>
          <w:sz w:val="32"/>
          <w:szCs w:val="32"/>
        </w:rPr>
        <w:t>拟订人力资源和社会保障事业发展、信息化建设发展规划和年度计划并组织实施；会同有关部门编制相关社会保险基金预决算草案，贯彻落实相关社会保障资金</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基金</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财务管理制度，承担人力资源社会保障统计管理工作。</w:t>
      </w:r>
    </w:p>
    <w:p w14:paraId="60D01749">
      <w:pPr>
        <w:widowControl/>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依据省、州相关规定，贯彻落实全县养老、失业、工伤保险改革方案和发展规划；综合管理指导全县养老、失业、工伤工作；贯彻落实养老保险、失业保险、工伤保险和被征地农民社会保险政策及相关措施；负责审核企业职工提前退休及办理县本级参保企业职工退休；负责组织全县企业开展企业年金及备案工作；贯彻落实工伤预防、认定和康复政策；负责全县工伤认定工作。指导社会保险经办机构实施行政强制，社会保险稽核工作。</w:t>
      </w:r>
    </w:p>
    <w:p w14:paraId="2A1A3339">
      <w:pPr>
        <w:widowControl/>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贯彻落实基本养老、失业、工伤等相关社会保险基金监督制度；依法监督相关社会保险基金的收支和管理，受理投诉举报，依法查处涉及基金安全的违法违纪案件。开展相关社会保险基金安全评估及经办机构内部控制制度的落实检查。拟订内部审计制度，负责机关和直属事业单位内部财务审计工作，协调办理上级交办的有关审计事项。</w:t>
      </w:r>
    </w:p>
    <w:p w14:paraId="4A2BD42B">
      <w:pPr>
        <w:widowControl/>
        <w:spacing w:line="560" w:lineRule="exact"/>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（四）事业单位管理股。</w:t>
      </w:r>
      <w:r>
        <w:rPr>
          <w:rFonts w:hint="eastAsia" w:ascii="仿宋_GB2312" w:hAnsi="仿宋_GB2312" w:eastAsia="仿宋_GB2312" w:cs="仿宋_GB2312"/>
          <w:color w:val="000000"/>
          <w:kern w:val="0"/>
          <w:sz w:val="32"/>
          <w:szCs w:val="32"/>
          <w:lang w:bidi="ar"/>
        </w:rPr>
        <w:t>组织推进深化职称制度改革，负责专业技术人员管理和继续教育，贯彻落实职业资格制度，承担高层次专业技术人才规划和培养工作，综合管理专业技术职称、专家工作；负责专业技术人员继续教育规定执行情况监督检查；负责各类专业技术人员资格</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水平</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考试的管理及资格证书的核准、审验工作。承接四川省专家服务中心的相关业务工作，服务全县专业技术人员。</w:t>
      </w:r>
    </w:p>
    <w:p w14:paraId="0E7753E2">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和组织实施全县事业单位人事制度改革和人事管理工作，落实规范事业单位工作人员和机关工勤人员管理考核奖惩流动等政策，将安全生产及生态环境保护责任履行情况作为事业单位工作人员奖惩、考核的重要内容；按照事业单位公开招聘人员政策组织实施招聘工作</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按照管理权限承办事业单位岗位设置管理，县级事业单位工作人员和机关工勤人员的管理及人员调配工作。</w:t>
      </w:r>
    </w:p>
    <w:p w14:paraId="12D9CBE9">
      <w:pPr>
        <w:widowControl/>
        <w:spacing w:line="560" w:lineRule="exact"/>
        <w:ind w:firstLine="643"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lang w:bidi="ar"/>
        </w:rPr>
        <w:t>（五）工资福利股。</w:t>
      </w:r>
      <w:r>
        <w:rPr>
          <w:rFonts w:hint="eastAsia" w:ascii="仿宋_GB2312" w:hAnsi="仿宋_GB2312" w:eastAsia="仿宋_GB2312" w:cs="仿宋_GB2312"/>
          <w:color w:val="000000"/>
          <w:kern w:val="0"/>
          <w:sz w:val="32"/>
          <w:szCs w:val="32"/>
          <w:lang w:bidi="ar"/>
        </w:rPr>
        <w:t>组织实施事业单位工作人员和机关工勤人员的工资收入分配、福利、工龄计算、退休、退职政策以及离休费待遇政策；负责县属事业单位的工资基金管理工作，承担县属事业单位工作人员的工资总额管理；负责事业单位工作人员艰苦边远地区津贴、岗位津贴、高海拔折算工龄补贴工作；负责事业单位工资统计与综合分析工作。</w:t>
      </w:r>
    </w:p>
    <w:p w14:paraId="48707612">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bidi="ar"/>
        </w:rPr>
        <w:t>组织实施国家表彰奖励制度，综合管理政府表彰奖励工作，根据授权承办以</w:t>
      </w:r>
      <w:r>
        <w:rPr>
          <w:rFonts w:hint="eastAsia" w:ascii="仿宋_GB2312" w:hAnsi="仿宋_GB2312" w:eastAsia="仿宋_GB2312" w:cs="仿宋_GB2312"/>
          <w:color w:val="000000"/>
          <w:kern w:val="0"/>
          <w:sz w:val="32"/>
          <w:szCs w:val="32"/>
          <w:lang w:eastAsia="zh-CN" w:bidi="ar"/>
        </w:rPr>
        <w:t>县委、县政府</w:t>
      </w:r>
      <w:r>
        <w:rPr>
          <w:rFonts w:hint="eastAsia" w:ascii="仿宋_GB2312" w:hAnsi="仿宋_GB2312" w:eastAsia="仿宋_GB2312" w:cs="仿宋_GB2312"/>
          <w:color w:val="000000"/>
          <w:kern w:val="0"/>
          <w:sz w:val="32"/>
          <w:szCs w:val="32"/>
          <w:lang w:bidi="ar"/>
        </w:rPr>
        <w:t>名义开展的表彰奖励活动，承担相关国家表彰奖励获得者、国务院荣誉称号获得者和省部级荣誉称号获得者的管理等工作</w:t>
      </w:r>
      <w:r>
        <w:rPr>
          <w:rFonts w:hint="eastAsia" w:ascii="仿宋_GB2312" w:hAnsi="仿宋_GB2312" w:eastAsia="仿宋_GB2312" w:cs="仿宋_GB2312"/>
          <w:kern w:val="0"/>
          <w:sz w:val="32"/>
          <w:szCs w:val="32"/>
          <w:lang w:bidi="ar"/>
        </w:rPr>
        <w:t>，审核县直各部门</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单位</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的全县性评选表彰工作方案和表彰对象。</w:t>
      </w:r>
    </w:p>
    <w:p w14:paraId="1D6E74DF">
      <w:pPr>
        <w:pStyle w:val="36"/>
        <w:ind w:firstLine="0" w:firstLineChars="0"/>
        <w:rPr>
          <w:rFonts w:ascii="仿宋_GB2312" w:hAnsi="仿宋_GB2312" w:eastAsia="仿宋_GB2312" w:cs="仿宋_GB2312"/>
          <w:color w:val="000000"/>
          <w:kern w:val="0"/>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color w:val="000000"/>
          <w:kern w:val="0"/>
          <w:szCs w:val="32"/>
          <w:lang w:bidi="ar"/>
        </w:rPr>
        <w:t xml:space="preserve">  </w:t>
      </w:r>
      <w:r>
        <w:rPr>
          <w:rFonts w:hint="eastAsia" w:ascii="仿宋_GB2312" w:hAnsi="仿宋_GB2312" w:eastAsia="仿宋_GB2312" w:cs="仿宋_GB2312"/>
          <w:b/>
          <w:bCs/>
          <w:color w:val="000000"/>
          <w:kern w:val="0"/>
          <w:szCs w:val="32"/>
          <w:lang w:bidi="ar"/>
        </w:rPr>
        <w:t xml:space="preserve"> 机关党委。</w:t>
      </w:r>
      <w:r>
        <w:rPr>
          <w:rFonts w:hint="eastAsia" w:ascii="仿宋_GB2312" w:hAnsi="仿宋_GB2312" w:eastAsia="仿宋_GB2312" w:cs="仿宋_GB2312"/>
          <w:color w:val="000000"/>
          <w:kern w:val="0"/>
          <w:szCs w:val="32"/>
          <w:lang w:bidi="ar"/>
        </w:rPr>
        <w:t>负责机关和所属事业单位党的建设、群团工作和意识形态工作。机关党委办事机构由县人力资源和社会保障局党组按照县委规定设置。</w:t>
      </w:r>
    </w:p>
    <w:p w14:paraId="31864ACE">
      <w:pPr>
        <w:pStyle w:val="3"/>
        <w:spacing w:line="560" w:lineRule="exact"/>
        <w:ind w:firstLine="643"/>
        <w:jc w:val="left"/>
        <w:rPr>
          <w:rFonts w:ascii="仿宋_GB2312" w:hAnsi="仿宋_GB2312" w:cs="仿宋_GB2312"/>
          <w:b/>
          <w:szCs w:val="32"/>
        </w:rPr>
      </w:pPr>
      <w:r>
        <w:rPr>
          <w:rFonts w:hint="eastAsia" w:ascii="仿宋_GB2312" w:hAnsi="仿宋_GB2312" w:cs="仿宋_GB2312"/>
          <w:b/>
          <w:szCs w:val="32"/>
        </w:rPr>
        <w:t>（二）机构职能</w:t>
      </w:r>
    </w:p>
    <w:p w14:paraId="07F098BB">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贯彻执行国家、省、州人力</w:t>
      </w:r>
      <w:r>
        <w:rPr>
          <w:rFonts w:hint="eastAsia" w:ascii="仿宋_GB2312" w:hAnsi="仿宋_GB2312" w:eastAsia="仿宋_GB2312" w:cs="仿宋_GB2312"/>
          <w:kern w:val="0"/>
          <w:sz w:val="32"/>
          <w:szCs w:val="32"/>
          <w:lang w:bidi="ar"/>
        </w:rPr>
        <w:t>资源和社会保障工作的相关</w:t>
      </w:r>
      <w:r>
        <w:rPr>
          <w:rFonts w:hint="eastAsia" w:ascii="仿宋_GB2312" w:hAnsi="仿宋_GB2312" w:eastAsia="仿宋_GB2312" w:cs="仿宋_GB2312"/>
          <w:kern w:val="0"/>
          <w:sz w:val="32"/>
          <w:szCs w:val="32"/>
          <w:lang w:eastAsia="zh-CN" w:bidi="ar"/>
        </w:rPr>
        <w:t>法律法规</w:t>
      </w:r>
      <w:r>
        <w:rPr>
          <w:rFonts w:hint="eastAsia" w:ascii="仿宋_GB2312" w:hAnsi="仿宋_GB2312" w:eastAsia="仿宋_GB2312" w:cs="仿宋_GB2312"/>
          <w:kern w:val="0"/>
          <w:sz w:val="32"/>
          <w:szCs w:val="32"/>
          <w:lang w:bidi="ar"/>
        </w:rPr>
        <w:t>和政策，起草全县人力资源和社会保障规范性文件草案，拟订全县人力资源和社会保障事业发展规划、政策并组织实施和监督检查。</w:t>
      </w:r>
    </w:p>
    <w:p w14:paraId="341FF3E2">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eastAsia="zh-CN" w:bidi="ar"/>
        </w:rPr>
        <w:t>（二）</w:t>
      </w:r>
      <w:r>
        <w:rPr>
          <w:rFonts w:hint="eastAsia" w:ascii="仿宋_GB2312" w:hAnsi="仿宋_GB2312" w:eastAsia="仿宋_GB2312" w:cs="仿宋_GB2312"/>
          <w:kern w:val="0"/>
          <w:sz w:val="32"/>
          <w:szCs w:val="32"/>
          <w:lang w:bidi="ar"/>
        </w:rPr>
        <w:t>组织实施人力资源市场发展规划和人力资源流动政策，管理人力资源和社会保障公共服务机构，建立全县统一规范的人力资源市场，促进人力资源合理流动、有效配置。</w:t>
      </w:r>
      <w:r>
        <w:rPr>
          <w:rFonts w:hint="eastAsia" w:ascii="仿宋_GB2312" w:hAnsi="仿宋_GB2312" w:eastAsia="仿宋_GB2312" w:cs="仿宋_GB2312"/>
          <w:kern w:val="0"/>
          <w:sz w:val="32"/>
          <w:szCs w:val="32"/>
          <w:lang w:bidi="ar"/>
        </w:rPr>
        <w:br w:type="textWrapping"/>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负责就业促进工作，组织实施统筹城乡就业发展规划和政策，完善公共就业服务体系；统筹建立面向城乡劳动者的职业技能培训制度，组织落实创业、就业援助制度；组织实施高校毕业生就业政策。</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四）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（五）负责就业、失业和相关社会保险基金预测预警和信息引导，拟订应对预案，实施预防、调节和控制，保持就业形势稳定和相关社会保险基金总体收支平衡。</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六）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48DBF68C">
      <w:pPr>
        <w:widowControl/>
        <w:numPr>
          <w:ilvl w:val="0"/>
          <w:numId w:val="1"/>
        </w:numPr>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牵头推进深化职称制度改革，组织实施专业技术人员管理、继续教育和博士后管理等政策，负责高层次专业技术人才选拔和培养工作，贯彻落实吸引留学人员来县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回县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398E43B5">
      <w:pPr>
        <w:widowControl/>
        <w:spacing w:line="560" w:lineRule="exact"/>
        <w:ind w:firstLine="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八）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21C85158">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（九）</w:t>
      </w:r>
      <w:r>
        <w:rPr>
          <w:rFonts w:hint="eastAsia" w:ascii="仿宋_GB2312" w:hAnsi="仿宋_GB2312" w:eastAsia="仿宋_GB2312" w:cs="仿宋_GB2312"/>
          <w:color w:val="000000"/>
          <w:kern w:val="0"/>
          <w:sz w:val="32"/>
          <w:szCs w:val="32"/>
          <w:lang w:bidi="ar"/>
        </w:rPr>
        <w:t>组织实施国家表彰奖励制度，综合管理政府表彰奖励工作，承担评比达标表彰等工作，根据授权承办以县委、县政府名义开展的表彰奖励活动。承办提请县人大常委会和县政府决定的人事任免事项。</w:t>
      </w:r>
    </w:p>
    <w:p w14:paraId="1CE5679A">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（十）</w:t>
      </w:r>
      <w:r>
        <w:rPr>
          <w:rFonts w:hint="eastAsia" w:ascii="仿宋_GB2312" w:hAnsi="仿宋_GB2312" w:eastAsia="仿宋_GB2312" w:cs="仿宋_GB2312"/>
          <w:color w:val="000000"/>
          <w:kern w:val="0"/>
          <w:sz w:val="32"/>
          <w:szCs w:val="32"/>
          <w:lang w:bidi="ar"/>
        </w:rPr>
        <w:t>组织实施事业单位人员工资收入分配政策，建立企事业单位人员工资决定、正常增长和支付保障机制。组织实施企事业单位人员福利和离退休政策。</w:t>
      </w:r>
    </w:p>
    <w:p w14:paraId="27C42F20">
      <w:pPr>
        <w:widowControl/>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（十一）</w:t>
      </w:r>
      <w:r>
        <w:rPr>
          <w:rFonts w:hint="eastAsia" w:ascii="仿宋_GB2312" w:hAnsi="仿宋_GB2312" w:eastAsia="仿宋_GB2312" w:cs="仿宋_GB2312"/>
          <w:color w:val="000000"/>
          <w:kern w:val="0"/>
          <w:sz w:val="32"/>
          <w:szCs w:val="32"/>
          <w:lang w:bidi="ar"/>
        </w:rPr>
        <w:t>会同相关部门组织实施农民工工作的综合性</w:t>
      </w:r>
      <w:r>
        <w:rPr>
          <w:rFonts w:hint="eastAsia" w:ascii="仿宋_GB2312" w:hAnsi="仿宋_GB2312" w:eastAsia="仿宋_GB2312" w:cs="仿宋_GB2312"/>
          <w:color w:val="000000"/>
          <w:kern w:val="0"/>
          <w:sz w:val="32"/>
          <w:szCs w:val="32"/>
          <w:lang w:eastAsia="zh-CN" w:bidi="ar"/>
        </w:rPr>
        <w:t>政策</w:t>
      </w:r>
    </w:p>
    <w:p w14:paraId="2C50B099">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策和规划，推动相关政策落实，协调解决重点难点问题，维护农民工合法权益。负责将安全生产纳入农民工技能培训内容。</w:t>
      </w:r>
    </w:p>
    <w:p w14:paraId="2E93AC7C">
      <w:pPr>
        <w:widowControl/>
        <w:numPr>
          <w:ilvl w:val="0"/>
          <w:numId w:val="2"/>
        </w:numPr>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负责人力资源和社会保障</w:t>
      </w:r>
      <w:r>
        <w:rPr>
          <w:rFonts w:hint="eastAsia" w:ascii="仿宋_GB2312" w:hAnsi="仿宋_GB2312" w:eastAsia="仿宋_GB2312" w:cs="仿宋_GB2312"/>
          <w:color w:val="000000"/>
          <w:kern w:val="0"/>
          <w:sz w:val="32"/>
          <w:szCs w:val="32"/>
          <w:lang w:eastAsia="zh-CN" w:bidi="ar"/>
        </w:rPr>
        <w:t>领域</w:t>
      </w:r>
      <w:r>
        <w:rPr>
          <w:rFonts w:hint="eastAsia" w:ascii="仿宋_GB2312" w:hAnsi="仿宋_GB2312" w:eastAsia="仿宋_GB2312" w:cs="仿宋_GB2312"/>
          <w:color w:val="000000"/>
          <w:kern w:val="0"/>
          <w:sz w:val="32"/>
          <w:szCs w:val="32"/>
          <w:lang w:bidi="ar"/>
        </w:rPr>
        <w:t>的对外交流</w:t>
      </w:r>
    </w:p>
    <w:p w14:paraId="724CCEC9">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与合作。</w:t>
      </w:r>
    </w:p>
    <w:p w14:paraId="07A5E8A3">
      <w:pPr>
        <w:widowControl/>
        <w:numPr>
          <w:ilvl w:val="0"/>
          <w:numId w:val="2"/>
        </w:numPr>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承担职责范围内的安全生产和职业健康、生态</w:t>
      </w:r>
    </w:p>
    <w:p w14:paraId="02DA732F">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环境保护、审批服务便民化等工作。</w:t>
      </w:r>
    </w:p>
    <w:p w14:paraId="11818DDF">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（十四）完成县委、县政府交办的其他任务。</w:t>
      </w:r>
    </w:p>
    <w:p w14:paraId="322C558B">
      <w:pPr>
        <w:widowControl/>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（十五）职能转变。深入推进简政放权、放管结合、优</w:t>
      </w:r>
    </w:p>
    <w:p w14:paraId="69DA8272">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7ECB3E28">
      <w:pPr>
        <w:numPr>
          <w:ilvl w:val="0"/>
          <w:numId w:val="2"/>
        </w:numPr>
        <w:spacing w:line="560" w:lineRule="exact"/>
        <w:ind w:left="64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有关职责分工。与县教育局的有关职责分工。</w:t>
      </w:r>
    </w:p>
    <w:p w14:paraId="561C7034">
      <w:pPr>
        <w:spacing w:line="560" w:lineRule="exac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高校毕业生就业政策由县人力资源和社会保障局牵头，会同县教育局等部门拟订。高校毕业生离校前的就业指导和服务工作，由县教育局负责；高校毕业生离校后的就业指导和服务工作，由县人力资源和社会保障局负责。</w:t>
      </w:r>
    </w:p>
    <w:p w14:paraId="1C09557B">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（三）人员概况</w:t>
      </w:r>
    </w:p>
    <w:p w14:paraId="2D211A50">
      <w:pPr>
        <w:tabs>
          <w:tab w:val="left" w:pos="750"/>
        </w:tabs>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松潘县人力资源和社会保障局属一级预算单位，独立编制机构数1个，独立核算机构数1个。松潘县人力资源和社会保障局行政编制13名。其中：局长1名、副局长2名；县纪委、县监察局派驻</w:t>
      </w:r>
      <w:r>
        <w:rPr>
          <w:rFonts w:hint="eastAsia" w:ascii="仿宋_GB2312" w:hAnsi="仿宋_GB2312" w:eastAsia="仿宋_GB2312" w:cs="仿宋_GB2312"/>
          <w:sz w:val="32"/>
          <w:szCs w:val="32"/>
          <w:lang w:eastAsia="zh-CN"/>
        </w:rPr>
        <w:t>纪检组组长</w:t>
      </w:r>
      <w:r>
        <w:rPr>
          <w:rFonts w:hint="eastAsia" w:ascii="仿宋_GB2312" w:hAnsi="仿宋_GB2312" w:eastAsia="仿宋_GB2312" w:cs="仿宋_GB2312"/>
          <w:sz w:val="32"/>
          <w:szCs w:val="32"/>
        </w:rPr>
        <w:t>1名；县军转办主任1名；股级领导职数7名。机关工勤编制2名。事业编制59名。退休人员10名。</w:t>
      </w:r>
    </w:p>
    <w:p w14:paraId="69FB459A">
      <w:pPr>
        <w:tabs>
          <w:tab w:val="left" w:pos="750"/>
        </w:tabs>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二、部门财政资金收支情况</w:t>
      </w:r>
    </w:p>
    <w:p w14:paraId="67AA1D47">
      <w:pPr>
        <w:tabs>
          <w:tab w:val="left" w:pos="750"/>
        </w:tabs>
        <w:spacing w:line="560" w:lineRule="exact"/>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（一）部门财政资金收入情况</w:t>
      </w:r>
    </w:p>
    <w:p w14:paraId="0432220F">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（1）2019年本部门财政资金收入</w:t>
      </w:r>
      <w:r>
        <w:rPr>
          <w:rFonts w:hint="eastAsia" w:ascii="仿宋_GB2312" w:hAnsi="仿宋_GB2312" w:eastAsia="仿宋_GB2312" w:cs="仿宋_GB2312"/>
          <w:color w:val="000000"/>
          <w:sz w:val="32"/>
          <w:szCs w:val="32"/>
        </w:rPr>
        <w:t>4248.50</w:t>
      </w:r>
      <w:r>
        <w:rPr>
          <w:rFonts w:hint="eastAsia" w:ascii="仿宋_GB2312" w:hAnsi="仿宋_GB2312" w:eastAsia="仿宋_GB2312" w:cs="仿宋_GB2312"/>
          <w:sz w:val="32"/>
          <w:szCs w:val="32"/>
        </w:rPr>
        <w:t>万元</w:t>
      </w:r>
    </w:p>
    <w:p w14:paraId="12515731">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县人力资源和社会保障局行政机构的正常运转的日常支出，包括基本工资、津贴补贴、基本养老保险、医疗保险等人员经费以及办公费、印刷费、水电费等日常公用经费。2019年基本支出收入数1319.14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行政运行1011.49万元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机关事业单位基本养老保险缴费支出103.61万元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机关事业单位职业年金缴费支出13.81万元，行政单位医疗92.36万元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住房公积金97.87万元。</w:t>
      </w:r>
    </w:p>
    <w:p w14:paraId="558AC00D">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项目支出是用于保障县人力资源和社会保障局行政机构为完成特定的行政工作任务或事业发展目标，用于专项业务工作的经费支出。2019年项目支出收入数2929.36万元，其中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军队转业干部慰问金1.7万元，编外用工工资1015.12万元，教育支出编外用工工资686.4万元，编外用工工资（学前教育发展资金）939.95万元，人社能力服务建设资金6万元，人社、教育、卫生干部档案数字化建设280.19万元。</w:t>
      </w:r>
    </w:p>
    <w:p w14:paraId="46F696FA">
      <w:pPr>
        <w:tabs>
          <w:tab w:val="left" w:pos="750"/>
        </w:tabs>
        <w:spacing w:line="560" w:lineRule="exact"/>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（二）部门财政资金支出情况。</w:t>
      </w:r>
    </w:p>
    <w:p w14:paraId="7D0AD001">
      <w:pPr>
        <w:tabs>
          <w:tab w:val="left" w:pos="75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2019年部门财政资金支出情况</w:t>
      </w:r>
    </w:p>
    <w:p w14:paraId="22DAB8B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2019年松潘县人力资源和社会保障局本年支出合计4139.03万元，其中：基本支出1319.14万元，占31.87%；项目支出2819.89万元，占68.13%。 </w:t>
      </w:r>
    </w:p>
    <w:p w14:paraId="3BEE0699">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行政运行2019年支出数为1011.49万元，完成预算100%。机关事业单位基本养老保险缴费支出支出数为117.42万元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完成预算100%。行政单位医疗2019年支出数为92.36万元，完成预算100%。住房公积金2019年决算数为97.87万元，完成预算100%。 </w:t>
      </w:r>
    </w:p>
    <w:p w14:paraId="357FF08D">
      <w:pPr>
        <w:tabs>
          <w:tab w:val="left" w:pos="750"/>
        </w:tabs>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三、部门财政支出管理情况</w:t>
      </w:r>
    </w:p>
    <w:p w14:paraId="083C2A51">
      <w:pPr>
        <w:tabs>
          <w:tab w:val="left" w:pos="75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（一）预算编制情况</w:t>
      </w:r>
    </w:p>
    <w:p w14:paraId="073017C8">
      <w:pPr>
        <w:tabs>
          <w:tab w:val="left" w:pos="75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5B0D0987">
      <w:pPr>
        <w:tabs>
          <w:tab w:val="left" w:pos="75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BFBFB"/>
          <w:lang w:bidi="ar"/>
        </w:rPr>
        <w:t>按照预算管理有关规定，目前部门预算的编制实行综合预算制度，即全部收入和支出都反映在预算中。</w:t>
      </w:r>
      <w:r>
        <w:rPr>
          <w:rFonts w:hint="eastAsia" w:ascii="仿宋_GB2312" w:hAnsi="仿宋_GB2312" w:eastAsia="仿宋_GB2312" w:cs="仿宋_GB2312"/>
          <w:sz w:val="32"/>
          <w:szCs w:val="32"/>
        </w:rPr>
        <w:t>本部门预算编制是由部门财务严格按照《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》的规定和财政部门预算股的要求，在既能保证本部门日常业务工作顺利开展的需要，又不浪费资金的前提下，合理编制出本部门的年度预算。</w:t>
      </w:r>
    </w:p>
    <w:p w14:paraId="1E3370E3">
      <w:pPr>
        <w:tabs>
          <w:tab w:val="left" w:pos="75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绩效目标填报</w:t>
      </w:r>
    </w:p>
    <w:p w14:paraId="367E7D12">
      <w:pPr>
        <w:tabs>
          <w:tab w:val="left" w:pos="75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本部门涉及4个绩效考评相关项目。</w:t>
      </w:r>
    </w:p>
    <w:p w14:paraId="2D90F5C1">
      <w:pPr>
        <w:tabs>
          <w:tab w:val="left" w:pos="75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转移支付提前下达及专项转移支付分地区分项目编制情况</w:t>
      </w:r>
    </w:p>
    <w:p w14:paraId="2D30BB44">
      <w:pPr>
        <w:tabs>
          <w:tab w:val="left" w:pos="75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本部门转移支付资金为省级转移支付业务装备经费，转移支付资金本部门不参与预算编制，上级部门下达资金指标后，县财政部门按时足额将转移支付资金拨付到本部门。</w:t>
      </w:r>
    </w:p>
    <w:p w14:paraId="418CE47D">
      <w:pPr>
        <w:tabs>
          <w:tab w:val="left" w:pos="75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（二）执行管理情况</w:t>
      </w:r>
    </w:p>
    <w:p w14:paraId="55265F82">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县财政及时足额下达年初预算，上级部门下达转移支付专项资金指标后，也能及时将资金落实给部门，为部门的业务工作顺利开展提供了强有力的财力保障。</w:t>
      </w:r>
    </w:p>
    <w:p w14:paraId="3C2ADEBC">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2019年执行管理情况</w:t>
      </w:r>
    </w:p>
    <w:p w14:paraId="53AFAA56">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行政运行2019年支出数为1011.49万元，完成预算100%。一般行政管理事务2019年支出数为1.7万元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完成预算100%。机关事业单位基本养老保险缴费支出支出数为117.42万元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完成预算100%。行政单位医疗2019年支出数为92.36万元，完成预算100%。住房公积金2019年决算数为97.87万元，完成预算100%。 </w:t>
      </w:r>
    </w:p>
    <w:p w14:paraId="15268F7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本部门一直提倡厉行节约，节能降耗的原则，但部分费用对比去年同期还是稍许增加，原因在于2018年、2019年按照各项业务工作加大了资金力度的投入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促进了工作上了一个新台阶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增加数额未超出预算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严格执行了中央八项规定。</w:t>
      </w:r>
      <w:r>
        <w:rPr>
          <w:rFonts w:hint="eastAsia" w:ascii="仿宋_GB2312" w:hAnsi="仿宋_GB2312" w:eastAsia="仿宋_GB2312" w:cs="仿宋_GB2312"/>
          <w:color w:val="FF0000"/>
          <w:sz w:val="32"/>
          <w:szCs w:val="32"/>
        </w:rPr>
        <w:t xml:space="preserve"> </w:t>
      </w:r>
    </w:p>
    <w:p w14:paraId="035B9DFB">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松潘县人力资源和社会保障局2019年度“三公”经费财政拨款支出决算为16.1万元，完成预算63.74%，其中：因公出国（境）费支出决算为0万元，完成预算100%；公务用车购置及运行维护费支出决算为15.72万元，完成预算65.66%；公务接待费支出决算为0.38万元，完成预算28.79%。2019年度“三公”经费支出决算数小于预算数（或与预算数持平）的主要原因是严格按照中央八项规定和行政单位会计制度执行。 </w:t>
      </w:r>
    </w:p>
    <w:p w14:paraId="6CC86B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2019年“三公”经费预算数为25.26万元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公务用车运行维护费23.94万元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公务接待费1.32万元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我单位“三公”经费预算执行情况如下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共支出16.1万元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公务用车运行维护费发生15.72万元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公务接待费发生0.38万元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FCDBB6A">
      <w:pPr>
        <w:tabs>
          <w:tab w:val="left" w:pos="75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综合管理情况</w:t>
      </w:r>
    </w:p>
    <w:p w14:paraId="729BBFB9">
      <w:pPr>
        <w:pStyle w:val="1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w:t>
      </w:r>
    </w:p>
    <w:p w14:paraId="5C1723D3">
      <w:pPr>
        <w:pStyle w:val="1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非税收收入</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面试费及辞职违约金，我单位每年将所收费全额上缴财政国库，无挪用现象。</w:t>
      </w:r>
    </w:p>
    <w:p w14:paraId="7EC64D29">
      <w:pPr>
        <w:pStyle w:val="1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14:paraId="188B133C">
      <w:pPr>
        <w:pStyle w:val="15"/>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2A6DA9A8">
      <w:pPr>
        <w:pStyle w:val="15"/>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建立单位内控制度，</w:t>
      </w:r>
      <w:r>
        <w:rPr>
          <w:rFonts w:hint="eastAsia" w:ascii="仿宋_GB2312" w:hAnsi="仿宋_GB2312" w:eastAsia="仿宋_GB2312" w:cs="仿宋_GB2312"/>
          <w:sz w:val="32"/>
          <w:szCs w:val="32"/>
        </w:rPr>
        <w:t>在单位内部控制不断完善的基础上，</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4C126919">
      <w:pPr>
        <w:pStyle w:val="15"/>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我部门将同级财政部门批复的本部门预决算报表及相关说明全部在政府门户网站公开，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7956C077">
      <w:pPr>
        <w:pStyle w:val="15"/>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我部门财务各项工作自觉配合县财政和上级部门的监督检查，对检查中存在的问题，严肃对待，认真开展整改落实。</w:t>
      </w:r>
    </w:p>
    <w:p w14:paraId="10229403">
      <w:pPr>
        <w:tabs>
          <w:tab w:val="left" w:pos="75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（四）整体绩效</w:t>
      </w:r>
    </w:p>
    <w:p w14:paraId="1994F775">
      <w:pPr>
        <w:widowControl/>
        <w:spacing w:line="560" w:lineRule="exact"/>
        <w:ind w:firstLine="875" w:firstLineChars="250"/>
        <w:rPr>
          <w:rFonts w:ascii="仿宋_GB2312" w:hAnsi="仿宋_GB2312" w:eastAsia="仿宋_GB2312" w:cs="仿宋_GB2312"/>
          <w:sz w:val="32"/>
          <w:szCs w:val="32"/>
        </w:rPr>
      </w:pPr>
      <w:r>
        <w:rPr>
          <w:rFonts w:hint="eastAsia" w:ascii="仿宋_GB2312" w:hAnsi="仿宋_GB2312" w:eastAsia="仿宋_GB2312" w:cs="仿宋_GB2312"/>
          <w:spacing w:val="15"/>
          <w:sz w:val="32"/>
          <w:szCs w:val="32"/>
        </w:rPr>
        <w:t>我单位在县委、县政府的领导下、州人社局的指导下，深入贯彻党的十九大、十九届二中、三中全会、习近平总书记来川视察重要讲话精神、习近平新时代中国特色社会主义思想为指导，紧紧围绕县委、县政府中心工作和构建和谐社会的总体目标，</w:t>
      </w:r>
      <w:r>
        <w:rPr>
          <w:rFonts w:hint="eastAsia" w:ascii="仿宋_GB2312" w:hAnsi="仿宋_GB2312" w:eastAsia="仿宋_GB2312" w:cs="仿宋_GB2312"/>
          <w:sz w:val="32"/>
          <w:szCs w:val="32"/>
        </w:rPr>
        <w:t>按照“为人民服务”的要求，夯实基层基础，加强队伍建设，切实改进工作作风，做到观念上有新转变，思想上有新飞跃，思路上有新调整，工作上有新突破</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提升干部形象上有新发展，更好地为我县经济发展和社会和谐稳定提供优质、高效、便捷的服务。</w:t>
      </w:r>
    </w:p>
    <w:p w14:paraId="02E5F81C">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14:paraId="4B6BEAEA">
      <w:pPr>
        <w:tabs>
          <w:tab w:val="left" w:pos="75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（一）评价结论</w:t>
      </w:r>
    </w:p>
    <w:p w14:paraId="061FFB50">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2019年我部门预算执行整体情况正常，按照各项工作有序开展的进度，财政资金收支情况同时也按进度执行，有个别需要进一步加大力度开展。</w:t>
      </w:r>
    </w:p>
    <w:p w14:paraId="13F8F08D">
      <w:pPr>
        <w:tabs>
          <w:tab w:val="left" w:pos="75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（二）存在的问题</w:t>
      </w:r>
    </w:p>
    <w:p w14:paraId="50310572">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资产管理不规范。单位人员流动大，股室变动频繁，造成资产管理不到位。</w:t>
      </w:r>
    </w:p>
    <w:p w14:paraId="03AAD769">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资金使用科目不明确，存在错录科目的问题。</w:t>
      </w:r>
    </w:p>
    <w:p w14:paraId="4C168753">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资金使用效益有待进一步提高。</w:t>
      </w:r>
    </w:p>
    <w:p w14:paraId="17524D20">
      <w:pPr>
        <w:tabs>
          <w:tab w:val="left" w:pos="750"/>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（三）改进建议</w:t>
      </w:r>
    </w:p>
    <w:p w14:paraId="4B659386">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建议</w:t>
      </w:r>
      <w:r>
        <w:rPr>
          <w:rFonts w:hint="eastAsia" w:ascii="仿宋_GB2312" w:hAnsi="仿宋_GB2312" w:eastAsia="仿宋_GB2312" w:cs="仿宋_GB2312"/>
          <w:color w:val="000000"/>
          <w:sz w:val="32"/>
          <w:szCs w:val="32"/>
          <w:lang w:eastAsia="zh-CN"/>
        </w:rPr>
        <w:t>财政部门</w:t>
      </w:r>
      <w:r>
        <w:rPr>
          <w:rFonts w:hint="eastAsia" w:ascii="仿宋_GB2312" w:hAnsi="仿宋_GB2312" w:eastAsia="仿宋_GB2312" w:cs="仿宋_GB2312"/>
          <w:color w:val="000000"/>
          <w:sz w:val="32"/>
          <w:szCs w:val="32"/>
        </w:rPr>
        <w:t>组织各单位财务人员进行</w:t>
      </w:r>
      <w:r>
        <w:rPr>
          <w:rFonts w:hint="eastAsia" w:ascii="仿宋_GB2312" w:hAnsi="仿宋_GB2312" w:eastAsia="仿宋_GB2312" w:cs="仿宋_GB2312"/>
          <w:color w:val="000000"/>
          <w:sz w:val="32"/>
          <w:szCs w:val="32"/>
          <w:lang w:eastAsia="zh-CN"/>
        </w:rPr>
        <w:t>业务</w:t>
      </w:r>
      <w:r>
        <w:rPr>
          <w:rFonts w:hint="eastAsia" w:ascii="仿宋_GB2312" w:hAnsi="仿宋_GB2312" w:eastAsia="仿宋_GB2312" w:cs="仿宋_GB2312"/>
          <w:color w:val="000000"/>
          <w:sz w:val="32"/>
          <w:szCs w:val="32"/>
        </w:rPr>
        <w:t>培训，不断提升各单位财务人员的业务素质和职业道德。</w:t>
      </w:r>
    </w:p>
    <w:p w14:paraId="12D95FC9">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进一步加强</w:t>
      </w:r>
      <w:r>
        <w:rPr>
          <w:rFonts w:hint="eastAsia" w:ascii="仿宋_GB2312" w:hAnsi="仿宋_GB2312" w:eastAsia="仿宋_GB2312" w:cs="仿宋_GB2312"/>
          <w:color w:val="000000"/>
          <w:sz w:val="32"/>
          <w:szCs w:val="32"/>
          <w:lang w:eastAsia="zh-CN"/>
        </w:rPr>
        <w:t>资产</w:t>
      </w:r>
      <w:r>
        <w:rPr>
          <w:rFonts w:hint="eastAsia" w:ascii="仿宋_GB2312" w:hAnsi="仿宋_GB2312" w:eastAsia="仿宋_GB2312" w:cs="仿宋_GB2312"/>
          <w:color w:val="000000"/>
          <w:sz w:val="32"/>
          <w:szCs w:val="32"/>
        </w:rPr>
        <w:t>管理。</w:t>
      </w:r>
    </w:p>
    <w:p w14:paraId="383C6F45">
      <w:pPr>
        <w:spacing w:line="560" w:lineRule="exact"/>
        <w:ind w:firstLine="640" w:firstLineChars="200"/>
        <w:rPr>
          <w:rFonts w:ascii="仿宋_GB2312" w:hAnsi="仿宋_GB2312" w:eastAsia="仿宋_GB2312" w:cs="仿宋_GB2312"/>
          <w:sz w:val="32"/>
          <w:szCs w:val="32"/>
        </w:rPr>
      </w:pPr>
    </w:p>
    <w:p w14:paraId="01858E53">
      <w:pPr>
        <w:pStyle w:val="2"/>
        <w:spacing w:line="560" w:lineRule="exact"/>
        <w:ind w:firstLine="640"/>
        <w:rPr>
          <w:rFonts w:ascii="仿宋_GB2312" w:hAnsi="仿宋_GB2312" w:cs="仿宋_GB2312"/>
          <w:szCs w:val="32"/>
        </w:rPr>
      </w:pPr>
    </w:p>
    <w:p w14:paraId="7BB1BAF9">
      <w:pPr>
        <w:pStyle w:val="2"/>
        <w:spacing w:line="560" w:lineRule="exact"/>
        <w:ind w:firstLine="640"/>
        <w:rPr>
          <w:rFonts w:ascii="仿宋_GB2312" w:hAnsi="仿宋_GB2312" w:cs="仿宋_GB2312"/>
          <w:szCs w:val="32"/>
        </w:rPr>
      </w:pPr>
    </w:p>
    <w:p w14:paraId="6C5EE4D5">
      <w:pPr>
        <w:pStyle w:val="2"/>
        <w:spacing w:line="560" w:lineRule="exact"/>
        <w:ind w:firstLine="640"/>
        <w:rPr>
          <w:rFonts w:ascii="仿宋_GB2312" w:hAnsi="仿宋_GB2312" w:cs="仿宋_GB2312"/>
          <w:szCs w:val="32"/>
        </w:rPr>
      </w:pPr>
    </w:p>
    <w:p w14:paraId="0F7DA6DC">
      <w:pPr>
        <w:pStyle w:val="2"/>
        <w:spacing w:line="560" w:lineRule="exact"/>
        <w:ind w:firstLine="640"/>
        <w:rPr>
          <w:rFonts w:ascii="仿宋_GB2312" w:hAnsi="仿宋_GB2312" w:cs="仿宋_GB2312"/>
          <w:szCs w:val="32"/>
        </w:rPr>
      </w:pPr>
    </w:p>
    <w:p w14:paraId="6276F38D">
      <w:pPr>
        <w:pStyle w:val="2"/>
        <w:spacing w:line="560" w:lineRule="exact"/>
        <w:ind w:firstLine="640"/>
        <w:rPr>
          <w:rFonts w:ascii="仿宋_GB2312" w:hAnsi="仿宋_GB2312" w:cs="仿宋_GB2312"/>
          <w:szCs w:val="32"/>
        </w:rPr>
      </w:pPr>
    </w:p>
    <w:p w14:paraId="086A59D1">
      <w:pPr>
        <w:pStyle w:val="2"/>
        <w:spacing w:line="560" w:lineRule="exact"/>
        <w:ind w:firstLine="640"/>
        <w:rPr>
          <w:rFonts w:ascii="仿宋_GB2312" w:hAnsi="仿宋_GB2312" w:cs="仿宋_GB2312"/>
          <w:szCs w:val="32"/>
        </w:rPr>
      </w:pPr>
    </w:p>
    <w:p w14:paraId="7304687C">
      <w:pPr>
        <w:pStyle w:val="2"/>
        <w:spacing w:line="560" w:lineRule="exact"/>
        <w:ind w:firstLine="640"/>
        <w:rPr>
          <w:rFonts w:ascii="仿宋_GB2312" w:hAnsi="仿宋_GB2312" w:cs="仿宋_GB2312"/>
          <w:szCs w:val="32"/>
        </w:rPr>
      </w:pPr>
    </w:p>
    <w:p w14:paraId="0B295AC8">
      <w:pPr>
        <w:pStyle w:val="2"/>
        <w:spacing w:line="560" w:lineRule="exact"/>
        <w:ind w:firstLine="640"/>
        <w:rPr>
          <w:rFonts w:ascii="仿宋_GB2312" w:hAnsi="仿宋_GB2312" w:cs="仿宋_GB2312"/>
          <w:szCs w:val="32"/>
        </w:rPr>
      </w:pPr>
    </w:p>
    <w:p w14:paraId="4C8C5657">
      <w:pPr>
        <w:pStyle w:val="2"/>
        <w:spacing w:line="560" w:lineRule="exact"/>
        <w:ind w:firstLine="640"/>
        <w:rPr>
          <w:rFonts w:ascii="仿宋_GB2312" w:hAnsi="仿宋_GB2312" w:cs="仿宋_GB2312"/>
          <w:szCs w:val="32"/>
        </w:rPr>
      </w:pPr>
    </w:p>
    <w:p w14:paraId="3ED91D79">
      <w:pPr>
        <w:pStyle w:val="2"/>
        <w:spacing w:line="560" w:lineRule="exact"/>
        <w:ind w:firstLine="0" w:firstLineChars="0"/>
        <w:rPr>
          <w:rFonts w:ascii="仿宋_GB2312" w:hAnsi="仿宋_GB2312" w:cs="仿宋_GB2312"/>
          <w:szCs w:val="32"/>
        </w:rPr>
      </w:pPr>
    </w:p>
    <w:p w14:paraId="2A4C8AF1">
      <w:pPr>
        <w:pStyle w:val="2"/>
        <w:spacing w:line="560" w:lineRule="exact"/>
        <w:ind w:firstLine="640"/>
        <w:rPr>
          <w:rFonts w:ascii="仿宋_GB2312" w:hAnsi="仿宋_GB2312" w:cs="仿宋_GB2312"/>
          <w:szCs w:val="32"/>
        </w:rPr>
      </w:pPr>
    </w:p>
    <w:p w14:paraId="557B0D2D">
      <w:pPr>
        <w:spacing w:line="560" w:lineRule="exact"/>
        <w:ind w:firstLine="640" w:firstLineChars="200"/>
        <w:rPr>
          <w:rFonts w:ascii="仿宋_GB2312" w:hAnsi="仿宋_GB2312" w:eastAsia="仿宋_GB2312" w:cs="仿宋_GB2312"/>
          <w:sz w:val="32"/>
          <w:szCs w:val="32"/>
        </w:rPr>
      </w:pPr>
    </w:p>
    <w:p w14:paraId="6CB55814">
      <w:pPr>
        <w:spacing w:line="56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0400E437">
      <w:pPr>
        <w:pStyle w:val="37"/>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313FC9A7">
      <w:pPr>
        <w:pStyle w:val="37"/>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（人社、教育、卫生三部门干部档案数字化建设项目）</w:t>
      </w:r>
    </w:p>
    <w:p w14:paraId="7727E3EE">
      <w:pPr>
        <w:pStyle w:val="37"/>
        <w:spacing w:line="560" w:lineRule="exact"/>
        <w:jc w:val="center"/>
        <w:rPr>
          <w:rFonts w:ascii="仿宋_GB2312" w:hAnsi="仿宋_GB2312" w:eastAsia="仿宋_GB2312" w:cs="仿宋_GB2312"/>
          <w:b/>
          <w:bCs/>
          <w:sz w:val="32"/>
          <w:szCs w:val="32"/>
        </w:rPr>
      </w:pPr>
    </w:p>
    <w:p w14:paraId="5060209D">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党的十九届四中全会、省、州经济工作会议，以及省委十一届六次全会精神，根据《中共四川省委四川省人民政府关于全面实施预算绩效管理的实施意见》总体要求和《全省预算绩效管理工作推进方案》《阿坝州财政局预算绩效管理工作实施方案》布置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遵循“全面覆盖、规范实施、确保质量、注重实效”的工作原则，2019年全州继续推进财政预算绩效工作深入实施，拓展评价内容，优化评价方式，提升评价质量。现将我局有关项目绩效评价报告如下：</w:t>
      </w:r>
    </w:p>
    <w:p w14:paraId="12D00A51">
      <w:pPr>
        <w:adjustRightInd w:val="0"/>
        <w:snapToGrid w:val="0"/>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522892C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w:t>
      </w:r>
      <w:r>
        <w:rPr>
          <w:rFonts w:hint="eastAsia" w:ascii="仿宋_GB2312" w:hAnsi="仿宋_GB2312" w:eastAsia="仿宋_GB2312" w:cs="仿宋_GB2312"/>
          <w:sz w:val="32"/>
          <w:szCs w:val="32"/>
        </w:rPr>
        <w:t>人社、教育、卫生三部门干部档案数字化建设项目。</w:t>
      </w:r>
    </w:p>
    <w:p w14:paraId="7992BAF8">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该工程主要内容为：</w:t>
      </w:r>
      <w:r>
        <w:rPr>
          <w:rFonts w:hint="eastAsia" w:ascii="仿宋_GB2312" w:hAnsi="仿宋_GB2312" w:eastAsia="仿宋_GB2312" w:cs="仿宋_GB2312"/>
          <w:sz w:val="32"/>
          <w:szCs w:val="32"/>
        </w:rPr>
        <w:t>人社局、教育局、卫生局三个部门的档案库房建设、档案设备建设和档案数字化采集等事项。</w:t>
      </w:r>
    </w:p>
    <w:p w14:paraId="0D1BB987">
      <w:pPr>
        <w:adjustRightInd w:val="0"/>
        <w:snapToGrid w:val="0"/>
        <w:spacing w:line="56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zh-CN"/>
        </w:rPr>
        <w:t>。</w:t>
      </w:r>
    </w:p>
    <w:p w14:paraId="7BA92636">
      <w:pPr>
        <w:adjustRightInd w:val="0"/>
        <w:snapToGrid w:val="0"/>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该项目总投资280.19万元、资金来源为：县级财政专项资金</w:t>
      </w:r>
    </w:p>
    <w:p w14:paraId="232BF256">
      <w:pPr>
        <w:adjustRightInd w:val="0"/>
        <w:snapToGrid w:val="0"/>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67FC8583">
      <w:pPr>
        <w:widowControl/>
        <w:spacing w:line="560" w:lineRule="exact"/>
        <w:ind w:firstLine="627" w:firstLineChars="196"/>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建设人社局、教育局、卫生局三个部门管理的人事档案数字化工作，进一步提高全县人事干部档案管理水平，提高干部档案为干部工作服务质量。</w:t>
      </w:r>
    </w:p>
    <w:p w14:paraId="5D9ADC3D">
      <w:pPr>
        <w:spacing w:line="560" w:lineRule="exact"/>
        <w:ind w:left="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（三）项目资金申报相符性。</w:t>
      </w:r>
    </w:p>
    <w:p w14:paraId="18FFEE59">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人社、教育、卫生三部门干部档案数字化建设项目申报内容与实施内容相符、申报目标合理可行。</w:t>
      </w:r>
    </w:p>
    <w:p w14:paraId="2D678C2C">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二、项目实施及管理情况</w:t>
      </w:r>
    </w:p>
    <w:p w14:paraId="78794487">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14:paraId="5F46F95C">
      <w:pPr>
        <w:adjustRightInd w:val="0"/>
        <w:snapToGrid w:val="0"/>
        <w:spacing w:line="560" w:lineRule="exact"/>
        <w:ind w:firstLine="72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201</w:t>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lang w:val="zh-CN"/>
        </w:rPr>
        <w:t>年资金情况：</w:t>
      </w:r>
    </w:p>
    <w:p w14:paraId="40D92440">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zh-CN"/>
        </w:rPr>
        <w:t>1.资金计划及时到位。</w:t>
      </w:r>
      <w:r>
        <w:rPr>
          <w:rFonts w:hint="eastAsia" w:ascii="仿宋_GB2312" w:hAnsi="仿宋_GB2312" w:eastAsia="仿宋_GB2312" w:cs="仿宋_GB2312"/>
          <w:sz w:val="32"/>
          <w:szCs w:val="32"/>
          <w:lang w:val="zh-CN"/>
        </w:rPr>
        <w:t>人社、教育、卫生三部门干部档案数字化建设项目资金</w:t>
      </w:r>
      <w:r>
        <w:rPr>
          <w:rFonts w:hint="eastAsia" w:ascii="仿宋_GB2312" w:hAnsi="仿宋_GB2312" w:eastAsia="仿宋_GB2312" w:cs="仿宋_GB2312"/>
          <w:sz w:val="32"/>
          <w:szCs w:val="32"/>
        </w:rPr>
        <w:t>280.19</w:t>
      </w:r>
      <w:r>
        <w:rPr>
          <w:rFonts w:hint="eastAsia" w:ascii="仿宋_GB2312" w:hAnsi="仿宋_GB2312" w:eastAsia="仿宋_GB2312" w:cs="仿宋_GB2312"/>
          <w:sz w:val="32"/>
          <w:szCs w:val="32"/>
          <w:lang w:val="zh-CN"/>
        </w:rPr>
        <w:t>万元及时到位</w:t>
      </w:r>
      <w:r>
        <w:rPr>
          <w:rFonts w:hint="eastAsia" w:ascii="仿宋_GB2312" w:hAnsi="仿宋_GB2312" w:eastAsia="仿宋_GB2312" w:cs="仿宋_GB2312"/>
          <w:color w:val="000000"/>
          <w:sz w:val="32"/>
          <w:szCs w:val="32"/>
        </w:rPr>
        <w:t>。</w:t>
      </w:r>
    </w:p>
    <w:p w14:paraId="65507F51">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资金到位情况与资金计划进行比对，资金到位率100%。</w:t>
      </w:r>
    </w:p>
    <w:p w14:paraId="5C313EFC">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CN"/>
        </w:rPr>
        <w:t>2.资金使用。截至</w:t>
      </w:r>
      <w:r>
        <w:rPr>
          <w:rFonts w:hint="eastAsia" w:ascii="仿宋_GB2312" w:hAnsi="仿宋_GB2312" w:eastAsia="仿宋_GB2312" w:cs="仿宋_GB2312"/>
          <w:sz w:val="32"/>
          <w:szCs w:val="32"/>
          <w:lang w:val="zh-CN"/>
        </w:rPr>
        <w:t>评价时点人社、教育、卫生三部门干部档案数字化建设项目到位资金</w:t>
      </w:r>
      <w:r>
        <w:rPr>
          <w:rFonts w:hint="eastAsia" w:ascii="仿宋_GB2312" w:hAnsi="仿宋_GB2312" w:eastAsia="仿宋_GB2312" w:cs="仿宋_GB2312"/>
          <w:sz w:val="32"/>
          <w:szCs w:val="32"/>
        </w:rPr>
        <w:t>280.19万元。应支付档案室装修项目资金10.8</w:t>
      </w:r>
      <w:r>
        <w:rPr>
          <w:rFonts w:hint="eastAsia" w:ascii="仿宋_GB2312" w:hAnsi="仿宋_GB2312" w:eastAsia="仿宋_GB2312" w:cs="仿宋_GB2312"/>
          <w:sz w:val="32"/>
          <w:szCs w:val="32"/>
          <w:lang w:val="zh-CN"/>
        </w:rPr>
        <w:t>万元，实际支出为</w:t>
      </w:r>
      <w:r>
        <w:rPr>
          <w:rFonts w:hint="eastAsia" w:ascii="仿宋_GB2312" w:hAnsi="仿宋_GB2312" w:eastAsia="仿宋_GB2312" w:cs="仿宋_GB2312"/>
          <w:sz w:val="32"/>
          <w:szCs w:val="32"/>
        </w:rPr>
        <w:t>10.26</w:t>
      </w:r>
      <w:r>
        <w:rPr>
          <w:rFonts w:hint="eastAsia" w:ascii="仿宋_GB2312" w:hAnsi="仿宋_GB2312" w:eastAsia="仿宋_GB2312" w:cs="仿宋_GB2312"/>
          <w:sz w:val="32"/>
          <w:szCs w:val="32"/>
          <w:lang w:val="zh-CN"/>
        </w:rPr>
        <w:t>万元。支付进度</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val="zh-CN"/>
        </w:rPr>
        <w:t>%，按合同质保期过后支付</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人社、教育、卫生三部门干部档案数字化建设项目</w:t>
      </w:r>
      <w:r>
        <w:rPr>
          <w:rFonts w:hint="eastAsia" w:ascii="仿宋_GB2312" w:hAnsi="仿宋_GB2312" w:eastAsia="仿宋_GB2312" w:cs="仿宋_GB2312"/>
          <w:sz w:val="32"/>
          <w:szCs w:val="32"/>
        </w:rPr>
        <w:t>265.6万元，按照合同进度款应支付212.48万元，实际支付159.36万元，主要原因</w:t>
      </w:r>
      <w:r>
        <w:rPr>
          <w:rFonts w:hint="eastAsia" w:ascii="仿宋_GB2312" w:hAnsi="仿宋_GB2312" w:eastAsia="仿宋_GB2312" w:cs="仿宋_GB2312"/>
          <w:sz w:val="32"/>
          <w:szCs w:val="32"/>
          <w:lang w:eastAsia="zh-CN"/>
        </w:rPr>
        <w:t>是由</w:t>
      </w:r>
      <w:r>
        <w:rPr>
          <w:rFonts w:hint="eastAsia" w:ascii="仿宋_GB2312" w:hAnsi="仿宋_GB2312" w:eastAsia="仿宋_GB2312" w:cs="仿宋_GB2312"/>
          <w:sz w:val="32"/>
          <w:szCs w:val="32"/>
        </w:rPr>
        <w:t>于八九数码科技有限公司在档案专项审核中工作进度较慢经人社局局务会研究决定支付第二笔进度款中先支付20%。</w:t>
      </w:r>
    </w:p>
    <w:p w14:paraId="684A2D59">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00BAAD71">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val="zh-CN"/>
        </w:rPr>
        <w:t>擅自扩大支出范围，</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val="zh-CN"/>
        </w:rPr>
        <w:t>从中提取工作经费</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color w:val="000000"/>
          <w:spacing w:val="14"/>
          <w:sz w:val="32"/>
          <w:szCs w:val="32"/>
          <w:shd w:val="clear" w:color="auto" w:fill="FFFFFF"/>
        </w:rPr>
        <w:t>严格按照政府采购和相关财经规定</w:t>
      </w:r>
      <w:r>
        <w:rPr>
          <w:rFonts w:hint="eastAsia" w:ascii="仿宋_GB2312" w:hAnsi="仿宋_GB2312" w:eastAsia="仿宋_GB2312" w:cs="仿宋_GB2312"/>
          <w:color w:val="000000"/>
          <w:spacing w:val="14"/>
          <w:sz w:val="32"/>
          <w:szCs w:val="32"/>
          <w:shd w:val="clear" w:color="auto" w:fill="FFFFFF"/>
          <w:lang w:eastAsia="zh-CN"/>
        </w:rPr>
        <w:t>实施</w:t>
      </w:r>
      <w:r>
        <w:rPr>
          <w:rFonts w:hint="eastAsia" w:ascii="仿宋_GB2312" w:hAnsi="仿宋_GB2312" w:eastAsia="仿宋_GB2312" w:cs="仿宋_GB2312"/>
          <w:color w:val="000000"/>
          <w:spacing w:val="14"/>
          <w:sz w:val="32"/>
          <w:szCs w:val="32"/>
          <w:shd w:val="clear" w:color="auto" w:fill="FFFFFF"/>
        </w:rPr>
        <w:t>，实施完成验收合格后及时兑现。</w:t>
      </w:r>
    </w:p>
    <w:p w14:paraId="149C7011">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会计依据</w:t>
      </w:r>
      <w:r>
        <w:rPr>
          <w:rFonts w:hint="eastAsia" w:ascii="仿宋_GB2312" w:hAnsi="仿宋_GB2312" w:eastAsia="仿宋_GB2312" w:cs="仿宋_GB2312"/>
          <w:color w:val="000000"/>
          <w:spacing w:val="14"/>
          <w:sz w:val="32"/>
          <w:szCs w:val="32"/>
          <w:shd w:val="clear" w:color="auto" w:fill="FFFFFF"/>
        </w:rPr>
        <w:t>收集相关财务所需材料</w:t>
      </w:r>
      <w:r>
        <w:rPr>
          <w:rFonts w:hint="eastAsia" w:ascii="仿宋_GB2312" w:hAnsi="仿宋_GB2312" w:eastAsia="仿宋_GB2312" w:cs="仿宋_GB2312"/>
          <w:color w:val="000000"/>
          <w:sz w:val="32"/>
          <w:szCs w:val="32"/>
        </w:rPr>
        <w:t>和银行提供回单进行会计核算及账务处理。</w:t>
      </w:r>
      <w:r>
        <w:rPr>
          <w:rFonts w:hint="eastAsia" w:ascii="仿宋_GB2312" w:hAnsi="仿宋_GB2312" w:eastAsia="仿宋_GB2312" w:cs="仿宋_GB2312"/>
          <w:sz w:val="32"/>
          <w:szCs w:val="32"/>
          <w:lang w:val="zh-CN"/>
        </w:rPr>
        <w:t>依照项目资金管理办法，严格执行财务管理制度、财务处理及时、会计核算规范等。</w:t>
      </w:r>
    </w:p>
    <w:p w14:paraId="5083EF81">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7087F719">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项目由人社局牵头组织实施。</w:t>
      </w:r>
      <w:r>
        <w:rPr>
          <w:rFonts w:hint="eastAsia" w:ascii="仿宋_GB2312" w:hAnsi="仿宋_GB2312" w:eastAsia="仿宋_GB2312" w:cs="仿宋_GB2312"/>
          <w:sz w:val="32"/>
          <w:szCs w:val="32"/>
          <w:lang w:val="zh-CN"/>
        </w:rPr>
        <w:t>人社、教育、卫生三部门干部档案数字化建设项目专项项目资金</w:t>
      </w:r>
      <w:r>
        <w:rPr>
          <w:rFonts w:hint="eastAsia" w:ascii="仿宋_GB2312" w:hAnsi="仿宋_GB2312" w:eastAsia="仿宋_GB2312" w:cs="仿宋_GB2312"/>
          <w:sz w:val="32"/>
          <w:szCs w:val="32"/>
        </w:rPr>
        <w:t>280.19万元。</w:t>
      </w:r>
      <w:r>
        <w:rPr>
          <w:rFonts w:hint="eastAsia" w:ascii="仿宋_GB2312" w:hAnsi="仿宋_GB2312" w:eastAsia="仿宋_GB2312" w:cs="仿宋_GB2312"/>
          <w:color w:val="000000"/>
          <w:spacing w:val="14"/>
          <w:sz w:val="32"/>
          <w:szCs w:val="32"/>
          <w:shd w:val="clear" w:color="auto" w:fill="FFFFFF"/>
        </w:rPr>
        <w:t>按照财政国库管理制度和</w:t>
      </w:r>
      <w:r>
        <w:rPr>
          <w:rFonts w:hint="eastAsia" w:ascii="仿宋_GB2312" w:hAnsi="仿宋_GB2312" w:eastAsia="仿宋_GB2312" w:cs="仿宋_GB2312"/>
          <w:color w:val="000000"/>
          <w:sz w:val="32"/>
          <w:szCs w:val="32"/>
          <w:lang w:val="zh-CN"/>
        </w:rPr>
        <w:t>川保〔2015〕33号</w:t>
      </w:r>
      <w:r>
        <w:rPr>
          <w:rFonts w:hint="eastAsia" w:ascii="仿宋_GB2312" w:hAnsi="仿宋_GB2312" w:eastAsia="仿宋_GB2312" w:cs="仿宋_GB2312"/>
          <w:color w:val="000000"/>
          <w:sz w:val="32"/>
          <w:szCs w:val="32"/>
        </w:rPr>
        <w:t>文件要求，该项目作为涉密项目按照相关保密要求采用竞争性谈</w:t>
      </w:r>
      <w:r>
        <w:rPr>
          <w:rFonts w:hint="eastAsia" w:ascii="仿宋_GB2312" w:hAnsi="仿宋_GB2312" w:eastAsia="仿宋_GB2312" w:cs="仿宋_GB2312"/>
          <w:color w:val="000000"/>
          <w:spacing w:val="14"/>
          <w:sz w:val="32"/>
          <w:szCs w:val="32"/>
          <w:shd w:val="clear" w:color="auto" w:fill="FFFFFF"/>
        </w:rPr>
        <w:t>，按照合同进度对事项验收合格后通过银行按照采购方（制作方）提供的</w:t>
      </w:r>
      <w:r>
        <w:rPr>
          <w:rFonts w:hint="eastAsia" w:ascii="仿宋_GB2312" w:hAnsi="仿宋_GB2312" w:eastAsia="仿宋_GB2312" w:cs="仿宋_GB2312"/>
          <w:color w:val="000000"/>
          <w:spacing w:val="14"/>
          <w:sz w:val="32"/>
          <w:szCs w:val="32"/>
          <w:shd w:val="clear" w:color="auto" w:fill="FFFFFF"/>
          <w:lang w:eastAsia="zh-CN"/>
        </w:rPr>
        <w:t>银行账号</w:t>
      </w:r>
      <w:r>
        <w:rPr>
          <w:rFonts w:hint="eastAsia" w:ascii="仿宋_GB2312" w:hAnsi="仿宋_GB2312" w:eastAsia="仿宋_GB2312" w:cs="仿宋_GB2312"/>
          <w:color w:val="000000"/>
          <w:spacing w:val="14"/>
          <w:sz w:val="32"/>
          <w:szCs w:val="32"/>
          <w:shd w:val="clear" w:color="auto" w:fill="FFFFFF"/>
        </w:rPr>
        <w:t>直接支付到采购方（制作方）</w:t>
      </w:r>
      <w:r>
        <w:rPr>
          <w:rFonts w:hint="eastAsia" w:ascii="仿宋_GB2312" w:hAnsi="仿宋_GB2312" w:eastAsia="仿宋_GB2312" w:cs="仿宋_GB2312"/>
          <w:color w:val="000000"/>
          <w:spacing w:val="14"/>
          <w:sz w:val="32"/>
          <w:szCs w:val="32"/>
          <w:shd w:val="clear" w:color="auto" w:fill="FFFFFF"/>
          <w:lang w:eastAsia="zh-CN"/>
        </w:rPr>
        <w:t>银行账户</w:t>
      </w:r>
      <w:r>
        <w:rPr>
          <w:rFonts w:hint="eastAsia" w:ascii="仿宋_GB2312" w:hAnsi="仿宋_GB2312" w:eastAsia="仿宋_GB2312" w:cs="仿宋_GB2312"/>
          <w:color w:val="000000"/>
          <w:spacing w:val="14"/>
          <w:sz w:val="32"/>
          <w:szCs w:val="32"/>
          <w:shd w:val="clear" w:color="auto" w:fill="FFFFFF"/>
        </w:rPr>
        <w:t>。</w:t>
      </w:r>
    </w:p>
    <w:p w14:paraId="2B1F6A54">
      <w:pPr>
        <w:adjustRightInd w:val="0"/>
        <w:snapToGrid w:val="0"/>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6F3ECFE3">
      <w:pPr>
        <w:adjustRightInd w:val="0"/>
        <w:snapToGrid w:val="0"/>
        <w:spacing w:line="560" w:lineRule="exact"/>
        <w:ind w:firstLine="720"/>
        <w:rPr>
          <w:rFonts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（一）目标任务量完成情况。</w:t>
      </w:r>
      <w:r>
        <w:rPr>
          <w:rFonts w:hint="eastAsia" w:ascii="仿宋_GB2312" w:hAnsi="仿宋_GB2312" w:eastAsia="仿宋_GB2312" w:cs="仿宋_GB2312"/>
          <w:sz w:val="32"/>
          <w:szCs w:val="32"/>
        </w:rPr>
        <w:t>档案室装修已完成，2020年质保期后将支付质保金。干部档案数字化工作已</w:t>
      </w:r>
      <w:r>
        <w:rPr>
          <w:rFonts w:hint="eastAsia" w:ascii="仿宋_GB2312" w:hAnsi="仿宋_GB2312" w:eastAsia="仿宋_GB2312" w:cs="仿宋_GB2312"/>
          <w:sz w:val="32"/>
          <w:szCs w:val="32"/>
          <w:lang w:val="zh-CN"/>
        </w:rPr>
        <w:t>完成目标任务</w:t>
      </w:r>
      <w:r>
        <w:rPr>
          <w:rFonts w:hint="eastAsia" w:ascii="仿宋_GB2312" w:hAnsi="仿宋_GB2312" w:eastAsia="仿宋_GB2312" w:cs="仿宋_GB2312"/>
          <w:sz w:val="32"/>
          <w:szCs w:val="32"/>
        </w:rPr>
        <w:t>60.4%</w:t>
      </w:r>
      <w:r>
        <w:rPr>
          <w:rFonts w:hint="eastAsia" w:ascii="仿宋_GB2312" w:hAnsi="仿宋_GB2312" w:eastAsia="仿宋_GB2312" w:cs="仿宋_GB2312"/>
          <w:sz w:val="32"/>
          <w:szCs w:val="32"/>
          <w:lang w:val="zh-CN"/>
        </w:rPr>
        <w:t>。</w:t>
      </w:r>
    </w:p>
    <w:p w14:paraId="57BA1A38">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（二）目标质量完成情况。</w:t>
      </w:r>
      <w:r>
        <w:rPr>
          <w:rFonts w:hint="eastAsia" w:ascii="仿宋_GB2312" w:hAnsi="仿宋_GB2312" w:eastAsia="仿宋_GB2312" w:cs="仿宋_GB2312"/>
          <w:sz w:val="32"/>
          <w:szCs w:val="32"/>
          <w:lang w:val="zh-CN"/>
        </w:rPr>
        <w:t>达到质量目标。</w:t>
      </w:r>
    </w:p>
    <w:p w14:paraId="198CBFC5">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（三）目标进度完成情况。</w:t>
      </w:r>
      <w:r>
        <w:rPr>
          <w:rFonts w:hint="eastAsia" w:ascii="仿宋_GB2312" w:hAnsi="仿宋_GB2312" w:eastAsia="仿宋_GB2312" w:cs="仿宋_GB2312"/>
          <w:sz w:val="32"/>
          <w:szCs w:val="32"/>
          <w:lang w:val="zh-CN"/>
        </w:rPr>
        <w:t>因新冠疫情影响，预计在</w:t>
      </w:r>
      <w:r>
        <w:rPr>
          <w:rFonts w:hint="eastAsia" w:ascii="仿宋_GB2312" w:hAnsi="仿宋_GB2312" w:eastAsia="仿宋_GB2312" w:cs="仿宋_GB2312"/>
          <w:sz w:val="32"/>
          <w:szCs w:val="32"/>
        </w:rPr>
        <w:t>2020年完成此项工作。</w:t>
      </w:r>
    </w:p>
    <w:p w14:paraId="47A5B1D9">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五、问题及建议</w:t>
      </w:r>
    </w:p>
    <w:p w14:paraId="3AA49E09">
      <w:pPr>
        <w:adjustRightInd w:val="0"/>
        <w:snapToGrid w:val="0"/>
        <w:spacing w:line="560" w:lineRule="exact"/>
        <w:ind w:firstLine="72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（一）存在的问题。</w:t>
      </w:r>
      <w:r>
        <w:rPr>
          <w:rFonts w:hint="eastAsia" w:ascii="仿宋_GB2312" w:hAnsi="仿宋_GB2312" w:eastAsia="仿宋_GB2312" w:cs="仿宋_GB2312"/>
          <w:sz w:val="32"/>
          <w:szCs w:val="32"/>
        </w:rPr>
        <w:t>无</w:t>
      </w:r>
    </w:p>
    <w:p w14:paraId="584F8EB1">
      <w:pPr>
        <w:adjustRightInd w:val="0"/>
        <w:snapToGrid w:val="0"/>
        <w:spacing w:line="560" w:lineRule="exact"/>
        <w:ind w:firstLine="72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sz w:val="32"/>
          <w:szCs w:val="32"/>
        </w:rPr>
        <w:t>无</w:t>
      </w:r>
    </w:p>
    <w:p w14:paraId="7F220AD1">
      <w:pPr>
        <w:spacing w:line="560" w:lineRule="exact"/>
        <w:ind w:firstLine="640"/>
        <w:rPr>
          <w:rFonts w:ascii="仿宋_GB2312" w:hAnsi="仿宋_GB2312" w:eastAsia="仿宋_GB2312" w:cs="仿宋_GB2312"/>
          <w:sz w:val="32"/>
          <w:szCs w:val="32"/>
        </w:rPr>
      </w:pPr>
    </w:p>
    <w:p w14:paraId="5805F10E">
      <w:pPr>
        <w:widowControl/>
        <w:spacing w:line="560" w:lineRule="exact"/>
        <w:jc w:val="left"/>
        <w:rPr>
          <w:rStyle w:val="29"/>
          <w:rFonts w:ascii="黑体" w:hAnsi="黑体" w:eastAsia="黑体"/>
          <w:b w:val="0"/>
        </w:rPr>
      </w:pPr>
    </w:p>
    <w:p w14:paraId="76FD8D1C">
      <w:pPr>
        <w:widowControl/>
        <w:spacing w:line="560" w:lineRule="exact"/>
        <w:jc w:val="left"/>
        <w:rPr>
          <w:rStyle w:val="29"/>
          <w:rFonts w:ascii="黑体" w:hAnsi="黑体" w:eastAsia="黑体"/>
          <w:b w:val="0"/>
        </w:rPr>
      </w:pPr>
      <w:r>
        <w:rPr>
          <w:rStyle w:val="29"/>
          <w:rFonts w:ascii="黑体" w:hAnsi="黑体" w:eastAsia="黑体"/>
          <w:b w:val="0"/>
        </w:rPr>
        <w:br w:type="page"/>
      </w:r>
    </w:p>
    <w:p w14:paraId="781B6201">
      <w:pPr>
        <w:pStyle w:val="37"/>
        <w:spacing w:line="560" w:lineRule="exact"/>
        <w:jc w:val="center"/>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w:t>
      </w:r>
    </w:p>
    <w:p w14:paraId="4D8BC3DD">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（2019年</w:t>
      </w:r>
      <w:r>
        <w:rPr>
          <w:rFonts w:hint="eastAsia" w:ascii="仿宋_GB2312" w:hAnsi="仿宋_GB2312" w:eastAsia="仿宋_GB2312" w:cs="仿宋_GB2312"/>
          <w:b/>
          <w:bCs/>
          <w:color w:val="333333"/>
          <w:sz w:val="32"/>
          <w:szCs w:val="32"/>
          <w:shd w:val="clear" w:color="auto" w:fill="FFFFFF"/>
        </w:rPr>
        <w:t>人社公共服务能力建设</w:t>
      </w:r>
      <w:r>
        <w:rPr>
          <w:rFonts w:hint="eastAsia" w:ascii="仿宋_GB2312" w:hAnsi="仿宋_GB2312" w:eastAsia="仿宋_GB2312" w:cs="仿宋_GB2312"/>
          <w:b/>
          <w:bCs/>
          <w:sz w:val="32"/>
          <w:szCs w:val="32"/>
        </w:rPr>
        <w:t>项目）</w:t>
      </w:r>
    </w:p>
    <w:p w14:paraId="05E5C6BC">
      <w:pPr>
        <w:pStyle w:val="37"/>
        <w:spacing w:line="560" w:lineRule="exact"/>
        <w:ind w:firstLine="640"/>
        <w:jc w:val="center"/>
        <w:rPr>
          <w:rFonts w:ascii="仿宋_GB2312" w:hAnsi="仿宋_GB2312" w:eastAsia="仿宋_GB2312" w:cs="仿宋_GB2312"/>
          <w:color w:val="auto"/>
          <w:kern w:val="2"/>
          <w:sz w:val="32"/>
          <w:szCs w:val="32"/>
        </w:rPr>
      </w:pPr>
    </w:p>
    <w:p w14:paraId="5B05DEC8">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0B407940">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43783084">
      <w:pPr>
        <w:adjustRightInd w:val="0"/>
        <w:snapToGrid w:val="0"/>
        <w:spacing w:line="560" w:lineRule="exact"/>
        <w:ind w:firstLine="640" w:firstLineChars="200"/>
        <w:rPr>
          <w:rFonts w:ascii="仿宋_GB2312" w:hAnsi="仿宋_GB2312" w:eastAsia="仿宋_GB2312" w:cs="仿宋_GB2312"/>
          <w:color w:val="333333"/>
          <w:spacing w:val="8"/>
          <w:sz w:val="32"/>
          <w:szCs w:val="32"/>
          <w:shd w:val="clear" w:color="auto" w:fill="FFFFFF"/>
        </w:rPr>
      </w:pPr>
      <w:r>
        <w:rPr>
          <w:rFonts w:hint="eastAsia" w:ascii="仿宋_GB2312" w:hAnsi="仿宋_GB2312" w:eastAsia="仿宋_GB2312" w:cs="仿宋_GB2312"/>
          <w:color w:val="333333"/>
          <w:sz w:val="32"/>
          <w:szCs w:val="32"/>
          <w:shd w:val="clear" w:color="auto" w:fill="FFFFFF"/>
        </w:rPr>
        <w:t>人社公共服务能力建设工作是为进一步提升人力资源和社会保障公共服务平台服务能力和水平，努力为广大人民群众提供规范、高效、便捷的人社公共服务，全力推进群众满意的人社公共服务体系建设</w:t>
      </w:r>
      <w:r>
        <w:rPr>
          <w:rFonts w:hint="eastAsia" w:ascii="仿宋_GB2312" w:hAnsi="仿宋_GB2312" w:eastAsia="仿宋_GB2312" w:cs="仿宋_GB2312"/>
          <w:color w:val="333333"/>
          <w:spacing w:val="8"/>
          <w:sz w:val="32"/>
          <w:szCs w:val="32"/>
          <w:shd w:val="clear" w:color="auto" w:fill="FFFFFF"/>
        </w:rPr>
        <w:t>。</w:t>
      </w:r>
    </w:p>
    <w:p w14:paraId="74EA0E7E">
      <w:pPr>
        <w:widowControl/>
        <w:spacing w:line="56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项目资金根据阿州财社</w:t>
      </w:r>
      <w:r>
        <w:rPr>
          <w:rFonts w:hint="eastAsia" w:ascii="仿宋_GB2312" w:hAnsi="仿宋_GB2312" w:eastAsia="仿宋_GB2312" w:cs="仿宋_GB2312"/>
          <w:sz w:val="32"/>
          <w:szCs w:val="32"/>
          <w:lang w:eastAsia="zh-CN"/>
        </w:rPr>
        <w:t>〔2019〕49号</w:t>
      </w:r>
      <w:r>
        <w:rPr>
          <w:rFonts w:hint="eastAsia" w:ascii="仿宋_GB2312" w:hAnsi="仿宋_GB2312" w:eastAsia="仿宋_GB2312" w:cs="仿宋_GB2312"/>
          <w:sz w:val="32"/>
          <w:szCs w:val="32"/>
        </w:rPr>
        <w:t>文件精神，下达2019年人社公共服务能力建设</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6万元。</w:t>
      </w:r>
    </w:p>
    <w:p w14:paraId="523AF01C">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3A1A3139">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xml:space="preserve">    县人社局以全面建设群众满意的人社公共服务体系为目标，以深入推进人社服务供给侧结构性改革为主线，将加强和改进人社公共服务贯穿于人社工作全过程，紧紧围绕“服务平台标准化、服务基础信息化、服务机制协同化、服务行为专业化”四大建设，力争到2020年底，基本建成全县统筹、标准统一、智慧融通、方便快捷的人社公共服务体系。</w:t>
      </w:r>
    </w:p>
    <w:p w14:paraId="19DF2363">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按照《阿坝州财政局 阿坝州人力资源和社会保障局 阿坝州医疗保障局关于下达2019年人社公共服务能力建设资金的通知》（阿州财社</w:t>
      </w:r>
      <w:r>
        <w:rPr>
          <w:rFonts w:hint="eastAsia" w:ascii="仿宋_GB2312" w:hAnsi="仿宋_GB2312" w:eastAsia="仿宋_GB2312" w:cs="仿宋_GB2312"/>
          <w:sz w:val="32"/>
          <w:szCs w:val="32"/>
          <w:lang w:eastAsia="zh-CN"/>
        </w:rPr>
        <w:t>〔2019〕49号</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zh-CN"/>
        </w:rPr>
        <w:t>申报内容与实施内容相符、申报目标合理可行。</w:t>
      </w:r>
    </w:p>
    <w:p w14:paraId="205D51FA">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371EA2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建立项目绩效自评领导小组：组长由人社局局长李勇担任、副组长由副局长徐增艳、副局长、社保局局长杨明、就业局局长卓玛机担任，成员有秦芳、许敏、梅箫、程祖茜。</w:t>
      </w:r>
    </w:p>
    <w:p w14:paraId="2D4B5D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检查项目申报、资金申请、资金安排、使用、预算执行情况、决算情况等相关资料及财务资料，查找存在问题、完善相关资料。</w:t>
      </w:r>
    </w:p>
    <w:p w14:paraId="3F3C1541">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撰写自评报告</w:t>
      </w:r>
    </w:p>
    <w:p w14:paraId="7F083E4B">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7A4AC1B9">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0F6C76D">
      <w:pPr>
        <w:widowControl/>
        <w:spacing w:line="56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项目资金根据阿州财社</w:t>
      </w:r>
      <w:r>
        <w:rPr>
          <w:rFonts w:hint="eastAsia" w:ascii="仿宋_GB2312" w:hAnsi="仿宋_GB2312" w:eastAsia="仿宋_GB2312" w:cs="仿宋_GB2312"/>
          <w:sz w:val="32"/>
          <w:szCs w:val="32"/>
          <w:lang w:eastAsia="zh-CN"/>
        </w:rPr>
        <w:t>〔2019〕49号</w:t>
      </w:r>
      <w:r>
        <w:rPr>
          <w:rFonts w:hint="eastAsia" w:ascii="仿宋_GB2312" w:hAnsi="仿宋_GB2312" w:eastAsia="仿宋_GB2312" w:cs="仿宋_GB2312"/>
          <w:sz w:val="32"/>
          <w:szCs w:val="32"/>
        </w:rPr>
        <w:t>文件精神，下达2019年人社公共服务能力建设</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6万元。</w:t>
      </w:r>
    </w:p>
    <w:p w14:paraId="364D65C2">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14:paraId="5245900D">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zh-CN"/>
        </w:rPr>
        <w:t>1.资金计划。</w:t>
      </w:r>
      <w:r>
        <w:rPr>
          <w:rFonts w:hint="eastAsia" w:ascii="仿宋_GB2312" w:hAnsi="仿宋_GB2312" w:eastAsia="仿宋_GB2312" w:cs="仿宋_GB2312"/>
          <w:sz w:val="32"/>
          <w:szCs w:val="32"/>
        </w:rPr>
        <w:t>根据阿州财社</w:t>
      </w:r>
      <w:r>
        <w:rPr>
          <w:rFonts w:hint="eastAsia" w:ascii="仿宋_GB2312" w:hAnsi="仿宋_GB2312" w:eastAsia="仿宋_GB2312" w:cs="仿宋_GB2312"/>
          <w:sz w:val="32"/>
          <w:szCs w:val="32"/>
          <w:lang w:eastAsia="zh-CN"/>
        </w:rPr>
        <w:t>〔2019〕49号</w:t>
      </w:r>
      <w:r>
        <w:rPr>
          <w:rFonts w:hint="eastAsia" w:ascii="仿宋_GB2312" w:hAnsi="仿宋_GB2312" w:eastAsia="仿宋_GB2312" w:cs="仿宋_GB2312"/>
          <w:sz w:val="32"/>
          <w:szCs w:val="32"/>
        </w:rPr>
        <w:t>文件精神，2019年人社公共服务能力建设</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6万元，</w:t>
      </w:r>
      <w:r>
        <w:rPr>
          <w:rFonts w:hint="eastAsia" w:ascii="仿宋_GB2312" w:hAnsi="仿宋_GB2312" w:eastAsia="仿宋_GB2312" w:cs="仿宋_GB2312"/>
          <w:sz w:val="32"/>
          <w:szCs w:val="32"/>
          <w:lang w:val="zh-CN"/>
        </w:rPr>
        <w:t>及时到位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zh-CN"/>
        </w:rPr>
        <w:t>资金到位情况与资金计划进行比对，资金到位率100%。</w:t>
      </w:r>
    </w:p>
    <w:p w14:paraId="51B434FD">
      <w:pPr>
        <w:spacing w:line="56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2.资金到位。</w:t>
      </w:r>
    </w:p>
    <w:p w14:paraId="0961A7D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zh-CN"/>
        </w:rPr>
        <w:t>资金到位情况与资金计划进行比对，资金到位率100%。</w:t>
      </w:r>
    </w:p>
    <w:p w14:paraId="0270224C">
      <w:pPr>
        <w:adjustRightInd w:val="0"/>
        <w:snapToGrid w:val="0"/>
        <w:spacing w:line="56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3.资金使用。</w:t>
      </w:r>
    </w:p>
    <w:p w14:paraId="22E06C84">
      <w:pPr>
        <w:adjustRightInd w:val="0"/>
        <w:snapToGrid w:val="0"/>
        <w:spacing w:line="560" w:lineRule="exact"/>
        <w:ind w:firstLine="640" w:firstLineChars="200"/>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为加快</w:t>
      </w:r>
      <w:r>
        <w:rPr>
          <w:rFonts w:hint="eastAsia" w:ascii="仿宋_GB2312" w:hAnsi="仿宋_GB2312" w:eastAsia="仿宋_GB2312" w:cs="仿宋_GB2312"/>
          <w:sz w:val="32"/>
          <w:szCs w:val="32"/>
        </w:rPr>
        <w:t>建成全县统筹、标准统一、智慧融通、方便快捷的人社公共服务体系提供资金保障。我局于2019年11月拨付就业局2万元、社保局4万元，主要用于办公经费、差旅费、</w:t>
      </w:r>
      <w:r>
        <w:rPr>
          <w:rFonts w:hint="eastAsia" w:ascii="仿宋_GB2312" w:hAnsi="仿宋_GB2312" w:eastAsia="仿宋_GB2312" w:cs="仿宋_GB2312"/>
          <w:sz w:val="32"/>
          <w:szCs w:val="32"/>
          <w:lang w:eastAsia="zh-CN"/>
        </w:rPr>
        <w:t>报刊</w:t>
      </w:r>
      <w:r>
        <w:rPr>
          <w:rFonts w:hint="eastAsia" w:ascii="仿宋_GB2312" w:hAnsi="仿宋_GB2312" w:eastAsia="仿宋_GB2312" w:cs="仿宋_GB2312"/>
          <w:sz w:val="32"/>
          <w:szCs w:val="32"/>
        </w:rPr>
        <w:t>订阅费，支付进度98%。剩余资金计划在2020年支付完成。</w:t>
      </w:r>
    </w:p>
    <w:p w14:paraId="16AFD28F">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722D70D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zh-CN"/>
        </w:rPr>
        <w:t>资金实行专款专用。项目资金拨付严格审批程序，使用规范，会计核算结果真实、准确。项目单位建立健全项目实施预算方案、财务管理制度和会计核算制度，此次绩效评价过程中未发现有截留、挤占或挪用项目资金的情况。</w:t>
      </w:r>
    </w:p>
    <w:p w14:paraId="544DFCF5">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4EEE26BC">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2150CB1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县财政局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负责项目相关材料审核、资金拨付及项目资金使用监督检查。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县人社局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负责对二级局的资金拨付、监督资金流向。</w:t>
      </w:r>
    </w:p>
    <w:p w14:paraId="338B4409">
      <w:pPr>
        <w:spacing w:line="56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就业局、社保局：组织项目实施，申报项目资料。负责收集、整理项目相关资料，将资金规范使用。</w:t>
      </w:r>
    </w:p>
    <w:p w14:paraId="00BDE697">
      <w:pPr>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1043CFC1">
      <w:pPr>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按照州办下达的年度计划，及时组织实施，在实施过程中不讲条件，不打折扣，不搞形式，不走过场，确保按时保质完成任务；严格按照国家和省资金管理办法和有关资金管理规定，对项目资金实行</w:t>
      </w:r>
      <w:r>
        <w:rPr>
          <w:rFonts w:hint="eastAsia" w:ascii="仿宋_GB2312" w:hAnsi="仿宋_GB2312" w:eastAsia="仿宋_GB2312" w:cs="仿宋_GB2312"/>
          <w:color w:val="000000"/>
          <w:sz w:val="32"/>
          <w:szCs w:val="32"/>
          <w:lang w:eastAsia="zh-CN"/>
        </w:rPr>
        <w:t>专账管理</w:t>
      </w:r>
      <w:r>
        <w:rPr>
          <w:rFonts w:hint="eastAsia" w:ascii="仿宋_GB2312" w:hAnsi="仿宋_GB2312" w:eastAsia="仿宋_GB2312" w:cs="仿宋_GB2312"/>
          <w:color w:val="000000"/>
          <w:sz w:val="32"/>
          <w:szCs w:val="32"/>
        </w:rPr>
        <w:t>、专</w:t>
      </w:r>
      <w:r>
        <w:rPr>
          <w:rFonts w:hint="eastAsia" w:ascii="仿宋_GB2312" w:hAnsi="仿宋_GB2312" w:eastAsia="仿宋_GB2312" w:cs="仿宋_GB2312"/>
          <w:color w:val="000000"/>
          <w:sz w:val="32"/>
          <w:szCs w:val="32"/>
          <w:lang w:eastAsia="zh-CN"/>
        </w:rPr>
        <w:t>账核算</w:t>
      </w:r>
      <w:r>
        <w:rPr>
          <w:rFonts w:hint="eastAsia" w:ascii="仿宋_GB2312" w:hAnsi="仿宋_GB2312" w:eastAsia="仿宋_GB2312" w:cs="仿宋_GB2312"/>
          <w:color w:val="000000"/>
          <w:sz w:val="32"/>
          <w:szCs w:val="32"/>
        </w:rPr>
        <w:t>、专款专用、封闭运行，努力提高资金使用效益。</w:t>
      </w:r>
    </w:p>
    <w:p w14:paraId="1485C8A1">
      <w:pPr>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6B6E793A">
      <w:pPr>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加强项目资金管理。配合财政部门，建立项目资金监督检查制度，严格执行县级</w:t>
      </w:r>
      <w:r>
        <w:rPr>
          <w:rFonts w:hint="eastAsia" w:ascii="仿宋_GB2312" w:hAnsi="仿宋_GB2312" w:eastAsia="仿宋_GB2312" w:cs="仿宋_GB2312"/>
          <w:color w:val="000000"/>
          <w:sz w:val="32"/>
          <w:szCs w:val="32"/>
          <w:lang w:eastAsia="zh-CN"/>
        </w:rPr>
        <w:t>报账制</w:t>
      </w:r>
      <w:r>
        <w:rPr>
          <w:rFonts w:hint="eastAsia" w:ascii="仿宋_GB2312" w:hAnsi="仿宋_GB2312" w:eastAsia="仿宋_GB2312" w:cs="仿宋_GB2312"/>
          <w:color w:val="000000"/>
          <w:sz w:val="32"/>
          <w:szCs w:val="32"/>
        </w:rPr>
        <w:t>，切实做到严格审批项目、资金专款专用。</w:t>
      </w:r>
    </w:p>
    <w:p w14:paraId="082D9920">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585823D6">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48639FF5">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color w:val="000000"/>
          <w:sz w:val="32"/>
          <w:szCs w:val="32"/>
          <w:shd w:val="clear" w:color="auto" w:fill="FFFFFF"/>
        </w:rPr>
        <w:t>围绕“服务平台标准化、服务基础信息化、服务机制协同化、服务行为专业化”四大建设，确保县、乡、社区基层平台标准化率达到100%</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试点县三级平台建设标准化达到100%</w:t>
      </w:r>
      <w:r>
        <w:rPr>
          <w:rFonts w:hint="eastAsia" w:ascii="仿宋_GB2312" w:hAnsi="仿宋_GB2312" w:eastAsia="仿宋_GB2312" w:cs="仿宋_GB2312"/>
          <w:b/>
          <w:sz w:val="32"/>
          <w:szCs w:val="32"/>
          <w:lang w:val="zh-CN"/>
        </w:rPr>
        <w:t xml:space="preserve"> 。</w:t>
      </w:r>
    </w:p>
    <w:p w14:paraId="30FC6454">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5DA1BAB0">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主管部门自评结果与单位自评结果相吻合，认为人社公共服务能力建设</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的使用取得了经济、社会和目标效益</w:t>
      </w:r>
      <w:r>
        <w:rPr>
          <w:rFonts w:hint="eastAsia" w:ascii="仿宋_GB2312" w:hAnsi="仿宋_GB2312" w:eastAsia="仿宋_GB2312" w:cs="仿宋_GB2312"/>
          <w:sz w:val="32"/>
          <w:szCs w:val="32"/>
          <w:lang w:val="zh-CN"/>
        </w:rPr>
        <w:t>。</w:t>
      </w:r>
    </w:p>
    <w:p w14:paraId="2083D96A">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7D388B6D">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7D49BF38">
      <w:pPr>
        <w:adjustRightInd w:val="0"/>
        <w:snapToGrid w:val="0"/>
        <w:spacing w:line="560" w:lineRule="exact"/>
        <w:ind w:firstLine="696" w:firstLineChars="200"/>
        <w:rPr>
          <w:rFonts w:ascii="仿宋_GB2312" w:hAnsi="仿宋_GB2312" w:eastAsia="仿宋_GB2312" w:cs="仿宋_GB2312"/>
          <w:color w:val="000000"/>
          <w:spacing w:val="14"/>
          <w:sz w:val="32"/>
          <w:szCs w:val="32"/>
          <w:shd w:val="clear" w:color="auto" w:fill="FFFFFF"/>
        </w:rPr>
      </w:pPr>
      <w:r>
        <w:rPr>
          <w:rFonts w:hint="eastAsia" w:ascii="仿宋_GB2312" w:hAnsi="仿宋_GB2312" w:eastAsia="仿宋_GB2312" w:cs="仿宋_GB2312"/>
          <w:color w:val="000000"/>
          <w:spacing w:val="14"/>
          <w:sz w:val="32"/>
          <w:szCs w:val="32"/>
          <w:shd w:val="clear" w:color="auto" w:fill="FFFFFF"/>
        </w:rPr>
        <w:t>推进我县人社公共服务治理体系和治理能力现代化，全面提升服务供给质量和水平，不断增强群众的获得感、幸福感和满意度。</w:t>
      </w:r>
    </w:p>
    <w:p w14:paraId="1139B378">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6DA6BA43">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r>
        <w:rPr>
          <w:rFonts w:hint="eastAsia" w:ascii="仿宋_GB2312" w:hAnsi="仿宋_GB2312" w:eastAsia="仿宋_GB2312" w:cs="仿宋_GB2312"/>
          <w:sz w:val="32"/>
          <w:szCs w:val="32"/>
          <w:lang w:val="zh-CN"/>
        </w:rPr>
        <w:tab/>
      </w:r>
    </w:p>
    <w:p w14:paraId="30449AF8">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52F9F508">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14:paraId="5A3A250C">
      <w:pPr>
        <w:spacing w:line="560" w:lineRule="exact"/>
      </w:pPr>
    </w:p>
    <w:p w14:paraId="03AC21D8">
      <w:pPr>
        <w:pStyle w:val="2"/>
        <w:spacing w:line="560" w:lineRule="exact"/>
        <w:ind w:firstLine="640"/>
      </w:pPr>
    </w:p>
    <w:p w14:paraId="7D9AFED5">
      <w:pPr>
        <w:pStyle w:val="2"/>
        <w:spacing w:line="560" w:lineRule="exact"/>
        <w:ind w:firstLine="640"/>
      </w:pPr>
    </w:p>
    <w:p w14:paraId="3E2F2764">
      <w:pPr>
        <w:pStyle w:val="2"/>
        <w:spacing w:line="560" w:lineRule="exact"/>
        <w:ind w:firstLine="640"/>
      </w:pPr>
    </w:p>
    <w:p w14:paraId="32070477">
      <w:pPr>
        <w:pStyle w:val="2"/>
        <w:spacing w:line="560" w:lineRule="exact"/>
        <w:ind w:firstLine="640"/>
      </w:pPr>
    </w:p>
    <w:p w14:paraId="52431A9A">
      <w:pPr>
        <w:pStyle w:val="2"/>
        <w:spacing w:line="560" w:lineRule="exact"/>
        <w:ind w:firstLine="640"/>
      </w:pPr>
    </w:p>
    <w:p w14:paraId="736069D2">
      <w:pPr>
        <w:pStyle w:val="2"/>
        <w:spacing w:line="560" w:lineRule="exact"/>
        <w:ind w:firstLine="640"/>
      </w:pPr>
    </w:p>
    <w:p w14:paraId="54C8A25C">
      <w:pPr>
        <w:pStyle w:val="2"/>
        <w:spacing w:line="560" w:lineRule="exact"/>
        <w:ind w:firstLine="640"/>
      </w:pPr>
    </w:p>
    <w:p w14:paraId="3009940A">
      <w:pPr>
        <w:pStyle w:val="37"/>
        <w:spacing w:line="560" w:lineRule="exact"/>
        <w:jc w:val="center"/>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w:t>
      </w:r>
    </w:p>
    <w:p w14:paraId="7A811DB2">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（2019年</w:t>
      </w:r>
      <w:r>
        <w:rPr>
          <w:rFonts w:hint="eastAsia" w:ascii="仿宋_GB2312" w:hAnsi="仿宋_GB2312" w:eastAsia="仿宋_GB2312" w:cs="仿宋_GB2312"/>
          <w:b/>
          <w:bCs/>
          <w:sz w:val="32"/>
          <w:szCs w:val="32"/>
          <w:lang w:eastAsia="zh-CN"/>
        </w:rPr>
        <w:t>“三支一扶”</w:t>
      </w:r>
      <w:r>
        <w:rPr>
          <w:rFonts w:hint="eastAsia" w:ascii="仿宋_GB2312" w:hAnsi="仿宋_GB2312" w:eastAsia="仿宋_GB2312" w:cs="仿宋_GB2312"/>
          <w:b/>
          <w:bCs/>
          <w:sz w:val="32"/>
          <w:szCs w:val="32"/>
        </w:rPr>
        <w:t>专项补助项目）</w:t>
      </w:r>
    </w:p>
    <w:p w14:paraId="465D1C3E">
      <w:pPr>
        <w:pStyle w:val="37"/>
        <w:spacing w:line="560" w:lineRule="exact"/>
        <w:ind w:firstLine="640"/>
        <w:jc w:val="center"/>
        <w:rPr>
          <w:rFonts w:ascii="仿宋_GB2312" w:hAnsi="仿宋_GB2312" w:eastAsia="仿宋_GB2312" w:cs="仿宋_GB2312"/>
          <w:color w:val="auto"/>
          <w:kern w:val="2"/>
          <w:sz w:val="32"/>
          <w:szCs w:val="32"/>
        </w:rPr>
      </w:pPr>
    </w:p>
    <w:p w14:paraId="7D11439F">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1A5C2772">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5C61FD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县人社部门协助县财政部门做好本县“三支一扶”计划专项资金管理工作；落实好“三支一扶”人员工作生活补贴和一次性安家费发放、督促参加社会保险、组织开展培训等工作。    </w:t>
      </w:r>
    </w:p>
    <w:p w14:paraId="364632F2">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根据阿坝州财政局《关于下达2019年高校毕业生“三支一扶”中央省财政补助转移支付的通知》（阿州财社〔2019〕24号），下达我县2019年</w:t>
      </w:r>
      <w:r>
        <w:rPr>
          <w:rFonts w:hint="eastAsia" w:ascii="仿宋_GB2312" w:hAnsi="仿宋_GB2312" w:eastAsia="仿宋_GB2312" w:cs="仿宋_GB2312"/>
          <w:sz w:val="32"/>
          <w:szCs w:val="32"/>
          <w:lang w:eastAsia="zh-CN"/>
        </w:rPr>
        <w:t>“三支一扶”</w:t>
      </w:r>
      <w:r>
        <w:rPr>
          <w:rFonts w:hint="eastAsia" w:ascii="仿宋_GB2312" w:hAnsi="仿宋_GB2312" w:eastAsia="仿宋_GB2312" w:cs="仿宋_GB2312"/>
          <w:sz w:val="32"/>
          <w:szCs w:val="32"/>
        </w:rPr>
        <w:t>专项补助资金26.25万元。</w:t>
      </w:r>
    </w:p>
    <w:p w14:paraId="3E1D50E5">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05B53903">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资金用于全县2019年“三支一扶”人员工作生活补贴、参加社会保险、一次性安家费、开展岗前和在岗培训等支出。</w:t>
      </w:r>
      <w:r>
        <w:rPr>
          <w:rFonts w:hint="eastAsia" w:ascii="仿宋_GB2312" w:hAnsi="仿宋_GB2312" w:eastAsia="仿宋_GB2312" w:cs="仿宋_GB2312"/>
          <w:sz w:val="32"/>
          <w:szCs w:val="32"/>
          <w:lang w:val="zh-CN"/>
        </w:rPr>
        <w:t>分析评价申报内容是否与实际相符，申报目标是否合理可行。</w:t>
      </w:r>
    </w:p>
    <w:p w14:paraId="1458D713">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2F3FA3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1.建立项目绩效自评领导小组：组长由县人社局局长李勇担任、副组长由县人社局副局长徐增艳、杨明担任，成员有秦芳、许敏、蒲晓玉。</w:t>
      </w:r>
    </w:p>
    <w:p w14:paraId="37612D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检查项目申报、资金申请、资金安排、使用、预算执行情况、决算情况等相关资料及财务资料，查找存在问题、完善相关资料。</w:t>
      </w:r>
    </w:p>
    <w:p w14:paraId="2613014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撰写自评报告</w:t>
      </w:r>
    </w:p>
    <w:p w14:paraId="42246CF0">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0A7407DC">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05E4024">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根据阿坝州财政局《关于下达2019年高校毕业生“三支一扶”中央省财政补助转移支付的通知》（阿州财社〔2019〕24号），下达我县2019年</w:t>
      </w:r>
      <w:r>
        <w:rPr>
          <w:rFonts w:hint="eastAsia" w:ascii="仿宋_GB2312" w:hAnsi="仿宋_GB2312" w:eastAsia="仿宋_GB2312" w:cs="仿宋_GB2312"/>
          <w:sz w:val="32"/>
          <w:szCs w:val="32"/>
          <w:lang w:eastAsia="zh-CN"/>
        </w:rPr>
        <w:t>“三支一扶”</w:t>
      </w:r>
      <w:r>
        <w:rPr>
          <w:rFonts w:hint="eastAsia" w:ascii="仿宋_GB2312" w:hAnsi="仿宋_GB2312" w:eastAsia="仿宋_GB2312" w:cs="仿宋_GB2312"/>
          <w:sz w:val="32"/>
          <w:szCs w:val="32"/>
        </w:rPr>
        <w:t>专项补助资金26.25万元。</w:t>
      </w:r>
    </w:p>
    <w:p w14:paraId="5ACF67EA">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14:paraId="61D256BF">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zh-CN"/>
        </w:rPr>
        <w:t>1.资金计划。</w:t>
      </w:r>
      <w:r>
        <w:rPr>
          <w:rFonts w:hint="eastAsia" w:ascii="仿宋_GB2312" w:hAnsi="仿宋_GB2312" w:eastAsia="仿宋_GB2312" w:cs="仿宋_GB2312"/>
          <w:sz w:val="32"/>
          <w:szCs w:val="32"/>
        </w:rPr>
        <w:t>2019年“三支一扶”资金前期使用由县财政垫支，州级下达</w:t>
      </w:r>
      <w:r>
        <w:rPr>
          <w:rFonts w:hint="eastAsia" w:ascii="仿宋_GB2312" w:hAnsi="仿宋_GB2312" w:eastAsia="仿宋_GB2312" w:cs="仿宋_GB2312"/>
          <w:sz w:val="32"/>
          <w:szCs w:val="32"/>
          <w:lang w:val="zh-CN"/>
        </w:rPr>
        <w:t>资金于</w:t>
      </w:r>
      <w:r>
        <w:rPr>
          <w:rFonts w:hint="eastAsia" w:ascii="仿宋_GB2312" w:hAnsi="仿宋_GB2312" w:eastAsia="仿宋_GB2312" w:cs="仿宋_GB2312"/>
          <w:sz w:val="32"/>
          <w:szCs w:val="32"/>
        </w:rPr>
        <w:t>2020年3月</w:t>
      </w:r>
      <w:r>
        <w:rPr>
          <w:rFonts w:hint="eastAsia" w:ascii="仿宋_GB2312" w:hAnsi="仿宋_GB2312" w:eastAsia="仿宋_GB2312" w:cs="仿宋_GB2312"/>
          <w:sz w:val="32"/>
          <w:szCs w:val="32"/>
          <w:lang w:val="zh-CN"/>
        </w:rPr>
        <w:t>到位，</w:t>
      </w:r>
      <w:r>
        <w:rPr>
          <w:rFonts w:hint="eastAsia" w:ascii="仿宋_GB2312" w:hAnsi="仿宋_GB2312" w:eastAsia="仿宋_GB2312" w:cs="仿宋_GB2312"/>
          <w:sz w:val="32"/>
          <w:szCs w:val="32"/>
        </w:rPr>
        <w:t>我县26.25</w:t>
      </w:r>
      <w:r>
        <w:rPr>
          <w:rFonts w:hint="eastAsia" w:ascii="仿宋_GB2312" w:hAnsi="仿宋_GB2312" w:eastAsia="仿宋_GB2312" w:cs="仿宋_GB2312"/>
          <w:sz w:val="32"/>
          <w:szCs w:val="32"/>
          <w:lang w:val="zh-CN"/>
        </w:rPr>
        <w:t>万元及时到位</w:t>
      </w:r>
      <w:r>
        <w:rPr>
          <w:rFonts w:hint="eastAsia" w:ascii="仿宋_GB2312" w:hAnsi="仿宋_GB2312" w:eastAsia="仿宋_GB2312" w:cs="仿宋_GB2312"/>
          <w:color w:val="000000"/>
          <w:sz w:val="32"/>
          <w:szCs w:val="32"/>
        </w:rPr>
        <w:t>。</w:t>
      </w:r>
    </w:p>
    <w:p w14:paraId="5D56B5F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CN"/>
        </w:rPr>
        <w:t>2.资金到位。</w:t>
      </w:r>
      <w:r>
        <w:rPr>
          <w:rFonts w:hint="eastAsia" w:ascii="仿宋_GB2312" w:hAnsi="仿宋_GB2312" w:eastAsia="仿宋_GB2312" w:cs="仿宋_GB2312"/>
          <w:sz w:val="32"/>
          <w:szCs w:val="32"/>
          <w:lang w:val="zh-CN"/>
        </w:rPr>
        <w:t>资金到位情况与资金计划进行比对，资金到位率100%。</w:t>
      </w:r>
    </w:p>
    <w:p w14:paraId="628F1FF0">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CN"/>
        </w:rPr>
        <w:t>3.资金使用。截至2020年</w:t>
      </w:r>
      <w:r>
        <w:rPr>
          <w:rFonts w:hint="eastAsia" w:ascii="仿宋_GB2312" w:hAnsi="仿宋_GB2312" w:eastAsia="仿宋_GB2312" w:cs="仿宋_GB2312"/>
          <w:sz w:val="32"/>
          <w:szCs w:val="32"/>
        </w:rPr>
        <w:t>8月1日，“三支一扶”资金使用情况：发放2018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2019年考录“三支一扶”人员安家费3.3万元、2018年新招录人员体检费0.2395万元（由县人力资源和社会保障局办公经费垫支），2019年新考录人员培训费1.333万元；还剩培训3170元、体检费2300元、其他费用2000元，预计2020年底拨付完成。其余资金由“三支一扶”服务单位发放2019年度“三支一扶”工作生活补助、参加社会保险等费用。  </w:t>
      </w:r>
    </w:p>
    <w:p w14:paraId="27C93346">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6CC0CC4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zh-CN"/>
        </w:rPr>
        <w:t>资金实行专款专用。项目资金拨付严格审批程序，使用规范，会计核算结果真实、准确。项目单位建立健全项目实施预算方案、财务管理制度和会计核算制度，此次绩效评价过程中未发现有截留、挤占或挪用项目资金的情况。</w:t>
      </w:r>
    </w:p>
    <w:p w14:paraId="3B69EDC7">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69D3BC70">
      <w:pPr>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7AF10A0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县财政局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负责项目相关材料审核、资金拨付及项目资金使用监督检查。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县人社局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sz w:val="32"/>
          <w:szCs w:val="32"/>
        </w:rPr>
        <w:t>落实好“三支一扶”人员工作生活补贴和一次性安家费发放、督促参加社会保险、组织开展培训。</w:t>
      </w:r>
      <w:r>
        <w:rPr>
          <w:rFonts w:hint="eastAsia" w:ascii="仿宋_GB2312" w:hAnsi="仿宋_GB2312" w:eastAsia="仿宋_GB2312" w:cs="仿宋_GB2312"/>
          <w:kern w:val="0"/>
          <w:sz w:val="32"/>
          <w:szCs w:val="32"/>
        </w:rPr>
        <w:t xml:space="preserve">  </w:t>
      </w:r>
    </w:p>
    <w:p w14:paraId="0C1A7341">
      <w:pPr>
        <w:spacing w:line="560"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kern w:val="0"/>
          <w:sz w:val="32"/>
          <w:szCs w:val="32"/>
        </w:rPr>
        <w:t>“三支一扶”人员所在单位：人员管理、工资、社保等待遇发放。</w:t>
      </w:r>
    </w:p>
    <w:p w14:paraId="6DC44DD1">
      <w:pPr>
        <w:numPr>
          <w:ilvl w:val="0"/>
          <w:numId w:val="8"/>
        </w:num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14:paraId="1EEA3686">
      <w:pPr>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按照州办下达的年度计划，及时组织实施，在实施过程中不讲条件，不打折扣，不搞形式，不走过场，确保按时保质完成任务；严格按照国家和省资金管理办法和有关资金管理规定，对项目资金实行</w:t>
      </w:r>
      <w:r>
        <w:rPr>
          <w:rFonts w:hint="eastAsia" w:ascii="仿宋_GB2312" w:hAnsi="仿宋_GB2312" w:eastAsia="仿宋_GB2312" w:cs="仿宋_GB2312"/>
          <w:color w:val="000000"/>
          <w:sz w:val="32"/>
          <w:szCs w:val="32"/>
          <w:lang w:eastAsia="zh-CN"/>
        </w:rPr>
        <w:t>专账管理</w:t>
      </w:r>
      <w:r>
        <w:rPr>
          <w:rFonts w:hint="eastAsia" w:ascii="仿宋_GB2312" w:hAnsi="仿宋_GB2312" w:eastAsia="仿宋_GB2312" w:cs="仿宋_GB2312"/>
          <w:color w:val="000000"/>
          <w:sz w:val="32"/>
          <w:szCs w:val="32"/>
        </w:rPr>
        <w:t>、专</w:t>
      </w:r>
      <w:r>
        <w:rPr>
          <w:rFonts w:hint="eastAsia" w:ascii="仿宋_GB2312" w:hAnsi="仿宋_GB2312" w:eastAsia="仿宋_GB2312" w:cs="仿宋_GB2312"/>
          <w:color w:val="000000"/>
          <w:sz w:val="32"/>
          <w:szCs w:val="32"/>
          <w:lang w:eastAsia="zh-CN"/>
        </w:rPr>
        <w:t>账核算</w:t>
      </w:r>
      <w:r>
        <w:rPr>
          <w:rFonts w:hint="eastAsia" w:ascii="仿宋_GB2312" w:hAnsi="仿宋_GB2312" w:eastAsia="仿宋_GB2312" w:cs="仿宋_GB2312"/>
          <w:color w:val="000000"/>
          <w:sz w:val="32"/>
          <w:szCs w:val="32"/>
        </w:rPr>
        <w:t>、专款专用、封闭运行，努力提高资金使用效益。</w:t>
      </w:r>
    </w:p>
    <w:p w14:paraId="1A3A863A">
      <w:pPr>
        <w:numPr>
          <w:ilvl w:val="0"/>
          <w:numId w:val="8"/>
        </w:num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14:paraId="523C26DA">
      <w:pPr>
        <w:spacing w:line="56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加强项目资金管理。配合财政部门，建立项目资金监督检查制度，严格执行县级</w:t>
      </w:r>
      <w:r>
        <w:rPr>
          <w:rFonts w:hint="eastAsia" w:ascii="仿宋_GB2312" w:hAnsi="仿宋_GB2312" w:eastAsia="仿宋_GB2312" w:cs="仿宋_GB2312"/>
          <w:color w:val="000000"/>
          <w:sz w:val="32"/>
          <w:szCs w:val="32"/>
          <w:lang w:eastAsia="zh-CN"/>
        </w:rPr>
        <w:t>报账制</w:t>
      </w:r>
      <w:r>
        <w:rPr>
          <w:rFonts w:hint="eastAsia" w:ascii="仿宋_GB2312" w:hAnsi="仿宋_GB2312" w:eastAsia="仿宋_GB2312" w:cs="仿宋_GB2312"/>
          <w:color w:val="000000"/>
          <w:sz w:val="32"/>
          <w:szCs w:val="32"/>
        </w:rPr>
        <w:t>，切实做到严格审批项目、资金专款专用。</w:t>
      </w:r>
    </w:p>
    <w:p w14:paraId="68AB537B">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0FAE912B">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3703DF49">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按照文件及时发放“三支一扶”人员工作生活补贴和一次性安家费发放、“三支一扶”人员参保率达到100%，对新招聘人员培训率达到100%。</w:t>
      </w:r>
    </w:p>
    <w:p w14:paraId="2A99C3FF">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6800C442">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通过到基层从事支农（水利）、支医、扶贫等相关领域服务，为基层各项事业发展提供人才支持</w:t>
      </w:r>
      <w:r>
        <w:rPr>
          <w:rFonts w:hint="eastAsia" w:ascii="仿宋_GB2312" w:hAnsi="仿宋_GB2312" w:eastAsia="仿宋_GB2312" w:cs="仿宋_GB2312"/>
          <w:sz w:val="32"/>
          <w:szCs w:val="32"/>
          <w:lang w:val="zh-CN"/>
        </w:rPr>
        <w:t>。</w:t>
      </w:r>
    </w:p>
    <w:p w14:paraId="007601C8">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4A2EF50D">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067BD1B0">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主管部门自评结果与单位自评结果相吻合，认为“三支一扶”</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rPr>
        <w:t>的使用取得了经济、社会和目标效益</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 xml:space="preserve">  </w:t>
      </w:r>
    </w:p>
    <w:p w14:paraId="57280356">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3514CF23">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r>
        <w:rPr>
          <w:rFonts w:hint="eastAsia" w:ascii="仿宋_GB2312" w:hAnsi="仿宋_GB2312" w:eastAsia="仿宋_GB2312" w:cs="仿宋_GB2312"/>
          <w:sz w:val="32"/>
          <w:szCs w:val="32"/>
          <w:lang w:val="zh-CN"/>
        </w:rPr>
        <w:tab/>
      </w:r>
    </w:p>
    <w:p w14:paraId="7A5B43D5">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1A4645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无</w:t>
      </w:r>
    </w:p>
    <w:p w14:paraId="14E81AB5">
      <w:pPr>
        <w:pStyle w:val="37"/>
        <w:spacing w:line="560" w:lineRule="exact"/>
        <w:ind w:firstLine="883"/>
        <w:jc w:val="center"/>
        <w:rPr>
          <w:rFonts w:ascii="方正小标宋简体" w:hAnsi="宋体" w:eastAsia="方正小标宋简体"/>
          <w:sz w:val="44"/>
          <w:szCs w:val="44"/>
        </w:rPr>
      </w:pPr>
    </w:p>
    <w:p w14:paraId="2755405C">
      <w:pPr>
        <w:pStyle w:val="37"/>
        <w:spacing w:line="560" w:lineRule="exact"/>
        <w:ind w:firstLine="883"/>
        <w:jc w:val="center"/>
        <w:rPr>
          <w:rFonts w:ascii="方正小标宋简体" w:hAnsi="宋体" w:eastAsia="方正小标宋简体"/>
          <w:sz w:val="44"/>
          <w:szCs w:val="44"/>
        </w:rPr>
      </w:pPr>
    </w:p>
    <w:p w14:paraId="0C92E284">
      <w:pPr>
        <w:pStyle w:val="37"/>
        <w:spacing w:line="560" w:lineRule="exact"/>
        <w:ind w:firstLine="883"/>
        <w:jc w:val="center"/>
        <w:rPr>
          <w:rFonts w:ascii="方正小标宋简体" w:hAnsi="宋体" w:eastAsia="方正小标宋简体"/>
          <w:sz w:val="44"/>
          <w:szCs w:val="44"/>
        </w:rPr>
      </w:pPr>
    </w:p>
    <w:p w14:paraId="7A08944D">
      <w:pPr>
        <w:pStyle w:val="37"/>
        <w:spacing w:line="560" w:lineRule="exact"/>
        <w:ind w:firstLine="883"/>
        <w:jc w:val="center"/>
        <w:rPr>
          <w:rFonts w:ascii="方正小标宋简体" w:hAnsi="宋体" w:eastAsia="方正小标宋简体"/>
          <w:sz w:val="44"/>
          <w:szCs w:val="44"/>
        </w:rPr>
      </w:pPr>
    </w:p>
    <w:p w14:paraId="362E5093">
      <w:pPr>
        <w:pStyle w:val="37"/>
        <w:spacing w:line="560" w:lineRule="exact"/>
        <w:ind w:firstLine="883"/>
        <w:jc w:val="center"/>
        <w:rPr>
          <w:rFonts w:ascii="方正小标宋简体" w:hAnsi="宋体" w:eastAsia="方正小标宋简体"/>
          <w:sz w:val="44"/>
          <w:szCs w:val="44"/>
        </w:rPr>
      </w:pPr>
    </w:p>
    <w:p w14:paraId="29D5E1F5">
      <w:pPr>
        <w:pStyle w:val="37"/>
        <w:spacing w:line="560" w:lineRule="exact"/>
        <w:ind w:firstLine="883"/>
        <w:jc w:val="center"/>
        <w:rPr>
          <w:rFonts w:ascii="方正小标宋简体" w:hAnsi="宋体" w:eastAsia="方正小标宋简体"/>
          <w:sz w:val="44"/>
          <w:szCs w:val="44"/>
        </w:rPr>
      </w:pPr>
    </w:p>
    <w:p w14:paraId="0D4A4395">
      <w:pPr>
        <w:pStyle w:val="37"/>
        <w:spacing w:line="560" w:lineRule="exact"/>
        <w:ind w:firstLine="883"/>
        <w:jc w:val="center"/>
        <w:rPr>
          <w:rFonts w:ascii="方正小标宋简体" w:hAnsi="宋体" w:eastAsia="方正小标宋简体"/>
          <w:sz w:val="44"/>
          <w:szCs w:val="44"/>
        </w:rPr>
      </w:pPr>
    </w:p>
    <w:p w14:paraId="750F5ADB">
      <w:pPr>
        <w:pStyle w:val="37"/>
        <w:spacing w:line="560" w:lineRule="exact"/>
        <w:ind w:firstLine="883"/>
        <w:jc w:val="center"/>
        <w:rPr>
          <w:rFonts w:ascii="方正小标宋简体" w:hAnsi="宋体" w:eastAsia="方正小标宋简体"/>
          <w:sz w:val="44"/>
          <w:szCs w:val="44"/>
        </w:rPr>
      </w:pPr>
    </w:p>
    <w:p w14:paraId="691D7872">
      <w:pPr>
        <w:pStyle w:val="37"/>
        <w:spacing w:line="560" w:lineRule="exact"/>
        <w:ind w:firstLine="883"/>
        <w:jc w:val="center"/>
        <w:rPr>
          <w:rFonts w:ascii="方正小标宋简体" w:hAnsi="宋体" w:eastAsia="方正小标宋简体"/>
          <w:sz w:val="44"/>
          <w:szCs w:val="44"/>
        </w:rPr>
      </w:pPr>
    </w:p>
    <w:p w14:paraId="2AA2950B">
      <w:pPr>
        <w:pStyle w:val="37"/>
        <w:spacing w:line="560" w:lineRule="exact"/>
        <w:ind w:firstLine="883"/>
        <w:jc w:val="center"/>
        <w:rPr>
          <w:rFonts w:ascii="方正小标宋简体" w:hAnsi="宋体" w:eastAsia="方正小标宋简体"/>
          <w:sz w:val="44"/>
          <w:szCs w:val="44"/>
        </w:rPr>
      </w:pPr>
    </w:p>
    <w:p w14:paraId="3A3C827D">
      <w:pPr>
        <w:pStyle w:val="37"/>
        <w:spacing w:line="560" w:lineRule="exact"/>
        <w:ind w:firstLine="883"/>
        <w:jc w:val="center"/>
        <w:rPr>
          <w:rFonts w:ascii="方正小标宋简体" w:hAnsi="宋体" w:eastAsia="方正小标宋简体"/>
          <w:sz w:val="44"/>
          <w:szCs w:val="44"/>
        </w:rPr>
      </w:pPr>
    </w:p>
    <w:p w14:paraId="3E66D7CB">
      <w:pPr>
        <w:pStyle w:val="37"/>
        <w:spacing w:line="560" w:lineRule="exact"/>
        <w:ind w:firstLine="883"/>
        <w:jc w:val="center"/>
        <w:rPr>
          <w:rFonts w:ascii="方正小标宋简体" w:hAnsi="宋体" w:eastAsia="方正小标宋简体"/>
          <w:sz w:val="44"/>
          <w:szCs w:val="44"/>
        </w:rPr>
      </w:pPr>
    </w:p>
    <w:p w14:paraId="0A714D2F">
      <w:pPr>
        <w:pStyle w:val="37"/>
        <w:spacing w:line="560" w:lineRule="exact"/>
        <w:ind w:firstLine="883"/>
        <w:jc w:val="center"/>
        <w:rPr>
          <w:rFonts w:ascii="方正小标宋简体" w:hAnsi="宋体" w:eastAsia="方正小标宋简体"/>
          <w:sz w:val="44"/>
          <w:szCs w:val="44"/>
        </w:rPr>
      </w:pPr>
    </w:p>
    <w:p w14:paraId="37AAADA9">
      <w:pPr>
        <w:pStyle w:val="37"/>
        <w:spacing w:line="560" w:lineRule="exact"/>
        <w:ind w:firstLine="883"/>
        <w:jc w:val="center"/>
        <w:rPr>
          <w:rFonts w:ascii="方正小标宋简体" w:hAnsi="宋体" w:eastAsia="方正小标宋简体"/>
          <w:sz w:val="44"/>
          <w:szCs w:val="44"/>
        </w:rPr>
      </w:pPr>
    </w:p>
    <w:p w14:paraId="29D4FEF8">
      <w:pPr>
        <w:pStyle w:val="37"/>
        <w:spacing w:line="560" w:lineRule="exact"/>
        <w:ind w:firstLine="883"/>
        <w:jc w:val="center"/>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w:t>
      </w:r>
    </w:p>
    <w:p w14:paraId="6B462A03">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2019省级学前教育发展资金（民族地区村级辅导员）项目</w:t>
      </w:r>
      <w:r>
        <w:rPr>
          <w:rFonts w:hint="eastAsia" w:ascii="仿宋_GB2312" w:hAnsi="仿宋_GB2312" w:eastAsia="仿宋_GB2312" w:cs="仿宋_GB2312"/>
          <w:b/>
          <w:bCs/>
          <w:sz w:val="32"/>
          <w:szCs w:val="32"/>
          <w:lang w:eastAsia="zh-CN"/>
        </w:rPr>
        <w:t>）</w:t>
      </w:r>
    </w:p>
    <w:p w14:paraId="7DC69E96">
      <w:pPr>
        <w:pStyle w:val="37"/>
        <w:spacing w:line="560" w:lineRule="exact"/>
        <w:ind w:firstLine="640"/>
        <w:jc w:val="center"/>
        <w:rPr>
          <w:rFonts w:ascii="仿宋_GB2312" w:hAnsi="仿宋_GB2312" w:eastAsia="仿宋_GB2312" w:cs="仿宋_GB2312"/>
          <w:color w:val="auto"/>
          <w:kern w:val="2"/>
          <w:sz w:val="32"/>
          <w:szCs w:val="32"/>
        </w:rPr>
      </w:pPr>
    </w:p>
    <w:p w14:paraId="47BED71B">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7F4EEEF6">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1232508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“一村一幼”教师已统一纳入政府购买服务，我局将对下达到人社局2019年村级学前教育辅导员劳务报酬做好专项资金的流向，做到专款专用，推动民族地区学前教育事业发展。</w:t>
      </w:r>
    </w:p>
    <w:p w14:paraId="2F46FF2A">
      <w:pPr>
        <w:widowControl/>
        <w:spacing w:line="560" w:lineRule="exact"/>
        <w:ind w:firstLine="640" w:firstLineChars="200"/>
        <w:jc w:val="left"/>
        <w:rPr>
          <w:rFonts w:ascii="仿宋_GB2312" w:hAnsi="仿宋_GB2312" w:eastAsia="仿宋_GB2312" w:cs="仿宋_GB2312"/>
          <w:b/>
          <w:sz w:val="32"/>
          <w:szCs w:val="32"/>
          <w:lang w:val="zh-CN"/>
        </w:rPr>
      </w:pPr>
      <w:r>
        <w:rPr>
          <w:rFonts w:hint="eastAsia" w:ascii="仿宋_GB2312" w:hAnsi="仿宋_GB2312" w:eastAsia="仿宋_GB2312" w:cs="仿宋_GB2312"/>
          <w:sz w:val="32"/>
          <w:szCs w:val="32"/>
        </w:rPr>
        <w:t>项目资金实行“年初预拨，次年据实结算”的原则，按照2019年省级学前教育发展专项资金（民族地区村级辅导员）分配表申报项目资金。</w:t>
      </w:r>
    </w:p>
    <w:p w14:paraId="51B7BEBB">
      <w:pPr>
        <w:widowControl/>
        <w:spacing w:line="56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项目资金根据阿州财教</w:t>
      </w:r>
      <w:r>
        <w:rPr>
          <w:rFonts w:hint="eastAsia" w:ascii="仿宋_GB2312" w:hAnsi="仿宋_GB2312" w:eastAsia="仿宋_GB2312" w:cs="仿宋_GB2312"/>
          <w:sz w:val="32"/>
          <w:szCs w:val="32"/>
          <w:lang w:eastAsia="zh-CN"/>
        </w:rPr>
        <w:t>〔2019〕37号</w:t>
      </w:r>
      <w:r>
        <w:rPr>
          <w:rFonts w:hint="eastAsia" w:ascii="仿宋_GB2312" w:hAnsi="仿宋_GB2312" w:eastAsia="仿宋_GB2312" w:cs="仿宋_GB2312"/>
          <w:sz w:val="32"/>
          <w:szCs w:val="32"/>
        </w:rPr>
        <w:t>文件精神，下达2019省级学前教育发展（民族地区村级辅导员）</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686.4万元。</w:t>
      </w:r>
    </w:p>
    <w:p w14:paraId="111CE8EC">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1D20692C">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1.项目主要内容。</w:t>
      </w:r>
    </w:p>
    <w:p w14:paraId="7F6F82BD">
      <w:pPr>
        <w:widowControl/>
        <w:spacing w:line="56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为支持民族地区全面落实“一村一幼”学前教育，保障学前辅导员合理报酬，</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财政补助学前辅导员劳务报酬每人每月2000元，采取政府购买服务方式由人社局监督管理政府购买服务公司每月发放劳务报酬情况。</w:t>
      </w:r>
    </w:p>
    <w:p w14:paraId="73F790FB">
      <w:pPr>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2.项目绩效目标。</w:t>
      </w:r>
    </w:p>
    <w:p w14:paraId="7B81E4F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全面落实好我县“一村一幼”学前教育工作，切实保障适龄幼儿都能就近接受学前教育工作，为提高幼教点辅导员的工资水平，减少教师流失的情况，稳定教师数量。因“一村一幼”教师已统一纳入政府购买服务，我局将对下达到人社局2019年村级学前教育辅导员劳务报酬做好专项资金的流向，做到专款专用，推动民族地区学前教育事业发展。</w:t>
      </w:r>
    </w:p>
    <w:p w14:paraId="413ACF32">
      <w:pPr>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3.项目资金申报相符性。</w:t>
      </w:r>
    </w:p>
    <w:p w14:paraId="082B92C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按照《省财政厅 教育厅关于下达2019年省级学前教育发展专项资金（民族地区村级辅导员）预算的通知》（川财教</w:t>
      </w:r>
      <w:r>
        <w:rPr>
          <w:rFonts w:hint="eastAsia" w:ascii="仿宋_GB2312" w:hAnsi="仿宋_GB2312" w:eastAsia="仿宋_GB2312" w:cs="仿宋_GB2312"/>
          <w:sz w:val="32"/>
          <w:szCs w:val="32"/>
          <w:lang w:eastAsia="zh-CN"/>
        </w:rPr>
        <w:t>〔2019〕41号</w:t>
      </w:r>
      <w:r>
        <w:rPr>
          <w:rFonts w:hint="eastAsia" w:ascii="仿宋_GB2312" w:hAnsi="仿宋_GB2312" w:eastAsia="仿宋_GB2312" w:cs="仿宋_GB2312"/>
          <w:sz w:val="32"/>
          <w:szCs w:val="32"/>
        </w:rPr>
        <w:t>）文件，平均每村两名辅导员，我县有143个行政村共286名辅导员，每人每月2000元共下达资金686.4万元；对照编外用工工资发放情况来看，2019年“一村一幼”教师工资人数286人，每人每月3128元工资（包含县财政补助每人每月1128元），共计1073.53万元，</w:t>
      </w:r>
      <w:r>
        <w:rPr>
          <w:rFonts w:hint="eastAsia" w:ascii="仿宋_GB2312" w:hAnsi="仿宋_GB2312" w:eastAsia="仿宋_GB2312" w:cs="仿宋_GB2312"/>
          <w:sz w:val="32"/>
          <w:szCs w:val="32"/>
          <w:lang w:val="zh-CN"/>
        </w:rPr>
        <w:t>申报内容与实施内容相符、申报目标合理可行。</w:t>
      </w:r>
    </w:p>
    <w:p w14:paraId="0AAB6997">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6CFE72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建立项目绩效自评领导小组：组长由人社局局长李勇担任、副组长由副局长徐增艳、杨明担任，成员有松潘县国鼎劳务有限责任公司、秦芳、许敏、李娜、廖健。</w:t>
      </w:r>
    </w:p>
    <w:p w14:paraId="78734F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检查项目申报、资金申请、资金安排、使用、人员核实、预算执行情况、决算情况等相关资料及财务资料，查找存在问题、完善相关资料。</w:t>
      </w:r>
    </w:p>
    <w:p w14:paraId="7AC5AFE3">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撰写自评报告</w:t>
      </w:r>
    </w:p>
    <w:p w14:paraId="0CF98F47">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5CFA5B5A">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0B8F6D41">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说明项目资金申报、批复及预算调整等程序的相关情况。</w:t>
      </w:r>
    </w:p>
    <w:p w14:paraId="185F1D20">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14:paraId="13ED052E">
      <w:pPr>
        <w:spacing w:line="56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1.资金计划。</w:t>
      </w:r>
    </w:p>
    <w:p w14:paraId="06EC842A">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zh-CN"/>
        </w:rPr>
        <w:t>资金计划及时到位。</w:t>
      </w:r>
      <w:r>
        <w:rPr>
          <w:rFonts w:hint="eastAsia" w:ascii="仿宋_GB2312" w:hAnsi="仿宋_GB2312" w:eastAsia="仿宋_GB2312" w:cs="仿宋_GB2312"/>
          <w:sz w:val="32"/>
          <w:szCs w:val="32"/>
        </w:rPr>
        <w:t>根据阿州财教</w:t>
      </w:r>
      <w:r>
        <w:rPr>
          <w:rFonts w:hint="eastAsia" w:ascii="仿宋_GB2312" w:hAnsi="仿宋_GB2312" w:eastAsia="仿宋_GB2312" w:cs="仿宋_GB2312"/>
          <w:sz w:val="32"/>
          <w:szCs w:val="32"/>
          <w:lang w:eastAsia="zh-CN"/>
        </w:rPr>
        <w:t>〔2019〕37号</w:t>
      </w:r>
      <w:r>
        <w:rPr>
          <w:rFonts w:hint="eastAsia" w:ascii="仿宋_GB2312" w:hAnsi="仿宋_GB2312" w:eastAsia="仿宋_GB2312" w:cs="仿宋_GB2312"/>
          <w:sz w:val="32"/>
          <w:szCs w:val="32"/>
        </w:rPr>
        <w:t>文件精神，下达2019省级学前教育发展（民族地区村级辅导员）</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686.4万元，</w:t>
      </w:r>
      <w:r>
        <w:rPr>
          <w:rFonts w:hint="eastAsia" w:ascii="仿宋_GB2312" w:hAnsi="仿宋_GB2312" w:eastAsia="仿宋_GB2312" w:cs="仿宋_GB2312"/>
          <w:sz w:val="32"/>
          <w:szCs w:val="32"/>
          <w:lang w:val="zh-CN"/>
        </w:rPr>
        <w:t>及时到位</w:t>
      </w:r>
      <w:r>
        <w:rPr>
          <w:rFonts w:hint="eastAsia" w:ascii="仿宋_GB2312" w:hAnsi="仿宋_GB2312" w:eastAsia="仿宋_GB2312" w:cs="仿宋_GB2312"/>
          <w:color w:val="000000"/>
          <w:sz w:val="32"/>
          <w:szCs w:val="32"/>
        </w:rPr>
        <w:t>。</w:t>
      </w:r>
    </w:p>
    <w:p w14:paraId="3A96F98D">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2.资金到位。</w:t>
      </w:r>
    </w:p>
    <w:p w14:paraId="4CF07C33">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汇总统计截至评价时点该项目资金到位情况与资金计划进行比对，资金到位率100%。</w:t>
      </w:r>
    </w:p>
    <w:p w14:paraId="40D99289">
      <w:pPr>
        <w:adjustRightInd w:val="0"/>
        <w:snapToGrid w:val="0"/>
        <w:spacing w:line="56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3.资金使用。</w:t>
      </w:r>
    </w:p>
    <w:p w14:paraId="75D75BB9">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按照《</w:t>
      </w:r>
      <w:r>
        <w:rPr>
          <w:rFonts w:hint="eastAsia" w:ascii="仿宋_GB2312" w:hAnsi="仿宋_GB2312" w:eastAsia="仿宋_GB2312" w:cs="仿宋_GB2312"/>
          <w:sz w:val="32"/>
          <w:szCs w:val="32"/>
        </w:rPr>
        <w:t>松潘县2019机关事业单位购买劳务服务合同》每月将工资支付到松潘县国鼎劳务有限责任公司，由公司进行支付。2019年共支付“一村一幼”教师工资人数286人，每人每月3128元工资（包含县财政补助每人每月1128元），共计1073.53万元，资金于2019年12月已全部支付完成。</w:t>
      </w:r>
    </w:p>
    <w:p w14:paraId="61E6ACC2">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697E85AF">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val="zh-CN"/>
        </w:rPr>
        <w:t>擅自扩大支出范围，</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val="zh-CN"/>
        </w:rPr>
        <w:t>从中提取工作经费</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color w:val="000000"/>
          <w:spacing w:val="14"/>
          <w:sz w:val="32"/>
          <w:szCs w:val="32"/>
          <w:shd w:val="clear" w:color="auto" w:fill="FFFFFF"/>
        </w:rPr>
        <w:t>严格按照政府采购和相关财经规定</w:t>
      </w:r>
      <w:r>
        <w:rPr>
          <w:rFonts w:hint="eastAsia" w:ascii="仿宋_GB2312" w:hAnsi="仿宋_GB2312" w:eastAsia="仿宋_GB2312" w:cs="仿宋_GB2312"/>
          <w:color w:val="000000"/>
          <w:spacing w:val="14"/>
          <w:sz w:val="32"/>
          <w:szCs w:val="32"/>
          <w:shd w:val="clear" w:color="auto" w:fill="FFFFFF"/>
          <w:lang w:eastAsia="zh-CN"/>
        </w:rPr>
        <w:t>实施</w:t>
      </w:r>
      <w:r>
        <w:rPr>
          <w:rFonts w:hint="eastAsia" w:ascii="仿宋_GB2312" w:hAnsi="仿宋_GB2312" w:eastAsia="仿宋_GB2312" w:cs="仿宋_GB2312"/>
          <w:color w:val="000000"/>
          <w:spacing w:val="14"/>
          <w:sz w:val="32"/>
          <w:szCs w:val="32"/>
          <w:shd w:val="clear" w:color="auto" w:fill="FFFFFF"/>
        </w:rPr>
        <w:t>，实施完成验收合格后及时兑现。</w:t>
      </w:r>
    </w:p>
    <w:p w14:paraId="35DB8A67">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会计依据</w:t>
      </w:r>
      <w:r>
        <w:rPr>
          <w:rFonts w:hint="eastAsia" w:ascii="仿宋_GB2312" w:hAnsi="仿宋_GB2312" w:eastAsia="仿宋_GB2312" w:cs="仿宋_GB2312"/>
          <w:color w:val="000000"/>
          <w:spacing w:val="14"/>
          <w:sz w:val="32"/>
          <w:szCs w:val="32"/>
          <w:shd w:val="clear" w:color="auto" w:fill="FFFFFF"/>
        </w:rPr>
        <w:t>收集相关财务所需材料</w:t>
      </w:r>
      <w:r>
        <w:rPr>
          <w:rFonts w:hint="eastAsia" w:ascii="仿宋_GB2312" w:hAnsi="仿宋_GB2312" w:eastAsia="仿宋_GB2312" w:cs="仿宋_GB2312"/>
          <w:color w:val="000000"/>
          <w:sz w:val="32"/>
          <w:szCs w:val="32"/>
        </w:rPr>
        <w:t>和银行提供回单进行会计核算及账务处理。</w:t>
      </w:r>
      <w:r>
        <w:rPr>
          <w:rFonts w:hint="eastAsia" w:ascii="仿宋_GB2312" w:hAnsi="仿宋_GB2312" w:eastAsia="仿宋_GB2312" w:cs="仿宋_GB2312"/>
          <w:sz w:val="32"/>
          <w:szCs w:val="32"/>
          <w:lang w:val="zh-CN"/>
        </w:rPr>
        <w:t>依照项目资金管理办法，严格执行财务管理制度、财务处理及时、会计核算规范等。</w:t>
      </w:r>
    </w:p>
    <w:p w14:paraId="4259669D">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7AC25CAA">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0D69D87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县财政局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负责项目相关材料审核、资金拨付及项目资金使用监督检查。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县人社局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负责招标确定劳务派遣机构，审核政府核定使用“一村一幼”用工人数，每月审核申报“一村一幼”人员工工资资金拨付。</w:t>
      </w:r>
    </w:p>
    <w:p w14:paraId="30A27765">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kern w:val="0"/>
          <w:sz w:val="32"/>
          <w:szCs w:val="32"/>
        </w:rPr>
        <w:t>松潘县国鼎劳务有限责任公司：负责与“一村一幼”人员签订劳动合同，承担工资、保险、福利等费用的专业化人力资源管理服务。</w:t>
      </w:r>
    </w:p>
    <w:p w14:paraId="63CB2492">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0346EECD">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sz w:val="32"/>
          <w:szCs w:val="32"/>
        </w:rPr>
        <w:t>2019省级学前教育发展（民族地区村级辅导员）</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686.4万元</w:t>
      </w:r>
      <w:r>
        <w:rPr>
          <w:rFonts w:hint="eastAsia" w:ascii="仿宋_GB2312" w:hAnsi="仿宋_GB2312" w:eastAsia="仿宋_GB2312" w:cs="仿宋_GB2312"/>
          <w:b/>
          <w:sz w:val="32"/>
          <w:szCs w:val="32"/>
        </w:rPr>
        <w:t>。</w:t>
      </w:r>
      <w:r>
        <w:rPr>
          <w:rFonts w:hint="eastAsia" w:ascii="仿宋_GB2312" w:hAnsi="仿宋_GB2312" w:eastAsia="仿宋_GB2312" w:cs="仿宋_GB2312"/>
          <w:color w:val="000000"/>
          <w:spacing w:val="14"/>
          <w:sz w:val="32"/>
          <w:szCs w:val="32"/>
          <w:shd w:val="clear" w:color="auto" w:fill="FFFFFF"/>
        </w:rPr>
        <w:t>按照财政国库管理制度，采取公开招标，按照合同，每月由劳务公司对编外人员进行申报、人社局工资股核实人员后将申报名册和发票提供到人社局财务室，由财务室工作人员按照直接支付的方式支付到劳务公司</w:t>
      </w:r>
      <w:r>
        <w:rPr>
          <w:rFonts w:hint="eastAsia" w:ascii="仿宋_GB2312" w:hAnsi="仿宋_GB2312" w:eastAsia="仿宋_GB2312" w:cs="仿宋_GB2312"/>
          <w:color w:val="000000"/>
          <w:spacing w:val="14"/>
          <w:sz w:val="32"/>
          <w:szCs w:val="32"/>
          <w:shd w:val="clear" w:color="auto" w:fill="FFFFFF"/>
          <w:lang w:eastAsia="zh-CN"/>
        </w:rPr>
        <w:t>银行账户</w:t>
      </w:r>
      <w:r>
        <w:rPr>
          <w:rFonts w:hint="eastAsia" w:ascii="仿宋_GB2312" w:hAnsi="仿宋_GB2312" w:eastAsia="仿宋_GB2312" w:cs="仿宋_GB2312"/>
          <w:color w:val="000000"/>
          <w:spacing w:val="14"/>
          <w:sz w:val="32"/>
          <w:szCs w:val="32"/>
          <w:shd w:val="clear" w:color="auto" w:fill="FFFFFF"/>
        </w:rPr>
        <w:t>。</w:t>
      </w:r>
    </w:p>
    <w:p w14:paraId="5343E851">
      <w:pPr>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6F344DF5">
      <w:pPr>
        <w:adjustRightInd w:val="0"/>
        <w:snapToGrid w:val="0"/>
        <w:spacing w:line="560" w:lineRule="exact"/>
        <w:ind w:firstLine="720"/>
        <w:rPr>
          <w:rFonts w:ascii="仿宋_GB2312" w:hAnsi="仿宋_GB2312" w:eastAsia="仿宋_GB2312" w:cs="仿宋_GB2312"/>
          <w:color w:val="000000"/>
          <w:spacing w:val="14"/>
          <w:sz w:val="32"/>
          <w:szCs w:val="32"/>
          <w:shd w:val="clear" w:color="auto" w:fill="FFFFFF"/>
          <w:lang w:val="zh-CN"/>
        </w:rPr>
      </w:pPr>
      <w:r>
        <w:rPr>
          <w:rFonts w:hint="eastAsia" w:ascii="仿宋_GB2312" w:hAnsi="仿宋_GB2312" w:eastAsia="仿宋_GB2312" w:cs="仿宋_GB2312"/>
          <w:color w:val="000000"/>
          <w:spacing w:val="14"/>
          <w:sz w:val="32"/>
          <w:szCs w:val="32"/>
          <w:shd w:val="clear" w:color="auto" w:fill="FFFFFF"/>
        </w:rPr>
        <w:t>加强项目资金管理。配合财政部门，建立项目资金监督检查制度，严格执行县级</w:t>
      </w:r>
      <w:r>
        <w:rPr>
          <w:rFonts w:hint="eastAsia" w:ascii="仿宋_GB2312" w:hAnsi="仿宋_GB2312" w:eastAsia="仿宋_GB2312" w:cs="仿宋_GB2312"/>
          <w:color w:val="000000"/>
          <w:spacing w:val="14"/>
          <w:sz w:val="32"/>
          <w:szCs w:val="32"/>
          <w:shd w:val="clear" w:color="auto" w:fill="FFFFFF"/>
          <w:lang w:eastAsia="zh-CN"/>
        </w:rPr>
        <w:t>报账制</w:t>
      </w:r>
      <w:r>
        <w:rPr>
          <w:rFonts w:hint="eastAsia" w:ascii="仿宋_GB2312" w:hAnsi="仿宋_GB2312" w:eastAsia="仿宋_GB2312" w:cs="仿宋_GB2312"/>
          <w:color w:val="000000"/>
          <w:spacing w:val="14"/>
          <w:sz w:val="32"/>
          <w:szCs w:val="32"/>
          <w:shd w:val="clear" w:color="auto" w:fill="FFFFFF"/>
        </w:rPr>
        <w:t>，切实做到严格审批项目、资金专款专用。</w:t>
      </w:r>
    </w:p>
    <w:p w14:paraId="449F9B60">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3A1896F4">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5C63E9C1">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2019年共支付“一村一幼”教师工资人数286人，每人每月3128元工资（包含县财政补助每人每月1128元），共计1073.53万元，资金于2019年12月已全部支付完成。</w:t>
      </w:r>
    </w:p>
    <w:p w14:paraId="000B6629">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505AEC97">
      <w:pPr>
        <w:spacing w:line="560" w:lineRule="exact"/>
        <w:ind w:firstLine="640" w:firstLineChars="200"/>
        <w:rPr>
          <w:rFonts w:ascii="仿宋_GB2312" w:hAnsi="仿宋_GB2312" w:eastAsia="仿宋_GB2312" w:cs="仿宋_GB2312"/>
          <w:color w:val="2F2F2F"/>
          <w:kern w:val="0"/>
          <w:sz w:val="32"/>
          <w:szCs w:val="32"/>
        </w:rPr>
      </w:pPr>
      <w:r>
        <w:rPr>
          <w:rFonts w:hint="eastAsia" w:ascii="仿宋_GB2312" w:hAnsi="仿宋_GB2312" w:eastAsia="仿宋_GB2312" w:cs="仿宋_GB2312"/>
          <w:color w:val="000000"/>
          <w:sz w:val="32"/>
          <w:szCs w:val="32"/>
        </w:rPr>
        <w:t>全面落实好我县“一村一幼”学前教育工作，切实保障适龄幼儿都能就近接受学前教育工作，为提高幼教点辅导员的工资水平，减少教师流失的情况，稳定教师数量，推动民族地区学前教育事业发展。</w:t>
      </w:r>
    </w:p>
    <w:p w14:paraId="4B333173">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05FCF308">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54041CBF">
      <w:pPr>
        <w:tabs>
          <w:tab w:val="left" w:pos="6300"/>
          <w:tab w:val="left" w:pos="6660"/>
          <w:tab w:val="left" w:pos="7200"/>
          <w:tab w:val="left" w:pos="7560"/>
          <w:tab w:val="left" w:pos="7920"/>
          <w:tab w:val="left" w:pos="828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主管部门自评结果与单位自评结果相吻合，认为省级学前教育发展资金（民族地区村级辅导员）的使用取得了经济、社会和目标效益。</w:t>
      </w:r>
    </w:p>
    <w:p w14:paraId="3CCFB6FC">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07ABB518">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r>
        <w:rPr>
          <w:rFonts w:hint="eastAsia" w:ascii="仿宋_GB2312" w:hAnsi="仿宋_GB2312" w:eastAsia="仿宋_GB2312" w:cs="仿宋_GB2312"/>
          <w:sz w:val="32"/>
          <w:szCs w:val="32"/>
          <w:lang w:val="zh-CN"/>
        </w:rPr>
        <w:tab/>
      </w:r>
    </w:p>
    <w:p w14:paraId="614F2180">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33C505CA">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14:paraId="287BEB81">
      <w:pPr>
        <w:spacing w:line="560" w:lineRule="exact"/>
        <w:rPr>
          <w:rFonts w:eastAsia="仿宋_GB2312"/>
        </w:rPr>
      </w:pPr>
    </w:p>
    <w:p w14:paraId="35067487">
      <w:pPr>
        <w:spacing w:line="560" w:lineRule="exact"/>
        <w:jc w:val="center"/>
        <w:outlineLvl w:val="0"/>
        <w:rPr>
          <w:rStyle w:val="29"/>
          <w:rFonts w:ascii="黑体" w:hAnsi="黑体" w:eastAsia="黑体"/>
          <w:b w:val="0"/>
        </w:rPr>
      </w:pPr>
    </w:p>
    <w:p w14:paraId="53B12F84">
      <w:pPr>
        <w:pStyle w:val="2"/>
        <w:spacing w:line="560" w:lineRule="exact"/>
        <w:ind w:firstLine="640"/>
      </w:pPr>
    </w:p>
    <w:p w14:paraId="4F78B7F0">
      <w:pPr>
        <w:pStyle w:val="2"/>
        <w:spacing w:line="560" w:lineRule="exact"/>
        <w:ind w:firstLine="880"/>
        <w:rPr>
          <w:rStyle w:val="29"/>
          <w:rFonts w:ascii="黑体" w:hAnsi="黑体" w:eastAsia="黑体"/>
          <w:b w:val="0"/>
        </w:rPr>
      </w:pPr>
    </w:p>
    <w:p w14:paraId="65355BFC">
      <w:pPr>
        <w:pStyle w:val="2"/>
        <w:spacing w:line="560" w:lineRule="exact"/>
        <w:ind w:firstLine="880"/>
        <w:rPr>
          <w:rStyle w:val="29"/>
          <w:rFonts w:ascii="黑体" w:hAnsi="黑体" w:eastAsia="黑体"/>
          <w:b w:val="0"/>
        </w:rPr>
      </w:pPr>
    </w:p>
    <w:p w14:paraId="4B16BEAB">
      <w:pPr>
        <w:pStyle w:val="2"/>
        <w:spacing w:line="560" w:lineRule="exact"/>
        <w:ind w:firstLine="880"/>
        <w:rPr>
          <w:rStyle w:val="29"/>
          <w:rFonts w:ascii="黑体" w:hAnsi="黑体" w:eastAsia="黑体"/>
          <w:b w:val="0"/>
        </w:rPr>
      </w:pPr>
    </w:p>
    <w:p w14:paraId="429D8415">
      <w:pPr>
        <w:pStyle w:val="2"/>
        <w:spacing w:line="560" w:lineRule="exact"/>
        <w:ind w:firstLine="880"/>
        <w:rPr>
          <w:rStyle w:val="29"/>
          <w:rFonts w:ascii="黑体" w:hAnsi="黑体" w:eastAsia="黑体"/>
          <w:b w:val="0"/>
        </w:rPr>
      </w:pPr>
    </w:p>
    <w:p w14:paraId="2FE0EAED">
      <w:pPr>
        <w:pStyle w:val="2"/>
        <w:spacing w:line="560" w:lineRule="exact"/>
        <w:ind w:firstLine="880"/>
        <w:rPr>
          <w:rStyle w:val="29"/>
          <w:rFonts w:ascii="黑体" w:hAnsi="黑体" w:eastAsia="黑体"/>
          <w:b w:val="0"/>
        </w:rPr>
      </w:pPr>
    </w:p>
    <w:p w14:paraId="62A16302">
      <w:pPr>
        <w:spacing w:line="560" w:lineRule="exact"/>
        <w:jc w:val="center"/>
        <w:outlineLvl w:val="0"/>
        <w:rPr>
          <w:rStyle w:val="29"/>
          <w:rFonts w:ascii="黑体" w:hAnsi="黑体" w:eastAsia="黑体"/>
          <w:b w:val="0"/>
        </w:rPr>
      </w:pPr>
      <w:bookmarkStart w:id="60" w:name="_Toc15396618"/>
      <w:r>
        <w:rPr>
          <w:rFonts w:hint="eastAsia" w:ascii="黑体" w:hAnsi="黑体" w:eastAsia="黑体"/>
          <w:color w:val="000000"/>
          <w:sz w:val="44"/>
          <w:szCs w:val="44"/>
        </w:rPr>
        <w:t>第</w:t>
      </w:r>
      <w:r>
        <w:rPr>
          <w:rStyle w:val="29"/>
          <w:rFonts w:hint="eastAsia" w:ascii="黑体" w:hAnsi="黑体" w:eastAsia="黑体"/>
          <w:b w:val="0"/>
        </w:rPr>
        <w:t>五部分 附表</w:t>
      </w:r>
      <w:bookmarkEnd w:id="58"/>
      <w:bookmarkEnd w:id="60"/>
    </w:p>
    <w:p w14:paraId="6460268E">
      <w:pPr>
        <w:spacing w:line="560" w:lineRule="exact"/>
        <w:jc w:val="center"/>
        <w:outlineLvl w:val="0"/>
        <w:rPr>
          <w:rFonts w:ascii="仿宋" w:hAnsi="仿宋" w:eastAsia="仿宋"/>
          <w:b/>
          <w:color w:val="000000"/>
          <w:sz w:val="44"/>
          <w:szCs w:val="44"/>
        </w:rPr>
      </w:pPr>
    </w:p>
    <w:p w14:paraId="57B405D4">
      <w:pPr>
        <w:pStyle w:val="5"/>
        <w:spacing w:line="560" w:lineRule="exact"/>
        <w:rPr>
          <w:rFonts w:ascii="仿宋" w:hAnsi="仿宋" w:eastAsia="仿宋"/>
          <w:color w:val="000000"/>
        </w:rPr>
      </w:pPr>
      <w:bookmarkStart w:id="61" w:name="_Toc15396619"/>
      <w:r>
        <w:rPr>
          <w:rFonts w:hint="eastAsia" w:ascii="仿宋" w:hAnsi="仿宋" w:eastAsia="仿宋"/>
          <w:b w:val="0"/>
          <w:color w:val="000000"/>
        </w:rPr>
        <w:t>一、收</w:t>
      </w:r>
      <w:r>
        <w:rPr>
          <w:rStyle w:val="30"/>
          <w:rFonts w:hint="eastAsia" w:ascii="仿宋" w:hAnsi="仿宋" w:eastAsia="仿宋"/>
          <w:b w:val="0"/>
          <w:bCs w:val="0"/>
        </w:rPr>
        <w:t>入支出决算总表</w:t>
      </w:r>
      <w:bookmarkEnd w:id="61"/>
    </w:p>
    <w:p w14:paraId="3050739A">
      <w:pPr>
        <w:pStyle w:val="5"/>
        <w:spacing w:line="560" w:lineRule="exact"/>
        <w:rPr>
          <w:rFonts w:ascii="仿宋" w:hAnsi="仿宋" w:eastAsia="仿宋"/>
          <w:color w:val="000000"/>
        </w:rPr>
      </w:pPr>
      <w:bookmarkStart w:id="62" w:name="_Toc15396620"/>
      <w:r>
        <w:rPr>
          <w:rFonts w:hint="eastAsia" w:ascii="仿宋" w:hAnsi="仿宋" w:eastAsia="仿宋"/>
          <w:b w:val="0"/>
          <w:color w:val="000000"/>
        </w:rPr>
        <w:t>二、收</w:t>
      </w:r>
      <w:r>
        <w:rPr>
          <w:rStyle w:val="30"/>
          <w:rFonts w:hint="eastAsia" w:ascii="仿宋" w:hAnsi="仿宋" w:eastAsia="仿宋"/>
          <w:b w:val="0"/>
          <w:bCs w:val="0"/>
        </w:rPr>
        <w:t>入决算表</w:t>
      </w:r>
      <w:bookmarkEnd w:id="62"/>
    </w:p>
    <w:p w14:paraId="196FAFC4">
      <w:pPr>
        <w:pStyle w:val="5"/>
        <w:spacing w:line="560" w:lineRule="exact"/>
        <w:rPr>
          <w:rFonts w:ascii="仿宋" w:hAnsi="仿宋" w:eastAsia="仿宋"/>
          <w:color w:val="000000"/>
        </w:rPr>
      </w:pPr>
      <w:bookmarkStart w:id="63"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63"/>
    </w:p>
    <w:p w14:paraId="6CB6BD5B">
      <w:pPr>
        <w:pStyle w:val="5"/>
        <w:spacing w:line="560" w:lineRule="exact"/>
        <w:rPr>
          <w:rFonts w:ascii="仿宋" w:hAnsi="仿宋" w:eastAsia="仿宋"/>
          <w:b w:val="0"/>
          <w:color w:val="000000"/>
        </w:rPr>
      </w:pPr>
      <w:bookmarkStart w:id="64" w:name="_Toc1539662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64"/>
    </w:p>
    <w:p w14:paraId="398B2D04">
      <w:pPr>
        <w:pStyle w:val="5"/>
        <w:spacing w:line="560" w:lineRule="exact"/>
        <w:rPr>
          <w:rStyle w:val="30"/>
          <w:rFonts w:ascii="仿宋" w:hAnsi="仿宋" w:eastAsia="仿宋"/>
          <w:b w:val="0"/>
          <w:bCs w:val="0"/>
        </w:rPr>
      </w:pPr>
      <w:bookmarkStart w:id="65"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65"/>
      <w:bookmarkStart w:id="66" w:name="_Toc15396624"/>
    </w:p>
    <w:p w14:paraId="2B4ACE18">
      <w:pPr>
        <w:pStyle w:val="5"/>
        <w:spacing w:line="560" w:lineRule="exact"/>
        <w:rPr>
          <w:rFonts w:ascii="仿宋" w:hAnsi="仿宋" w:eastAsia="仿宋"/>
          <w:color w:val="000000"/>
        </w:rPr>
      </w:pPr>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66"/>
    </w:p>
    <w:p w14:paraId="6FD127D0">
      <w:pPr>
        <w:pStyle w:val="5"/>
        <w:spacing w:line="560" w:lineRule="exact"/>
        <w:rPr>
          <w:rFonts w:ascii="仿宋" w:hAnsi="仿宋" w:eastAsia="仿宋"/>
          <w:color w:val="000000"/>
        </w:rPr>
      </w:pPr>
      <w:bookmarkStart w:id="67"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67"/>
    </w:p>
    <w:p w14:paraId="45F14023">
      <w:pPr>
        <w:pStyle w:val="5"/>
        <w:spacing w:line="560" w:lineRule="exact"/>
        <w:rPr>
          <w:rFonts w:ascii="仿宋" w:hAnsi="仿宋" w:eastAsia="仿宋"/>
          <w:color w:val="000000"/>
        </w:rPr>
      </w:pPr>
      <w:bookmarkStart w:id="68" w:name="_Toc15396626"/>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68"/>
    </w:p>
    <w:p w14:paraId="53365601">
      <w:pPr>
        <w:pStyle w:val="5"/>
        <w:spacing w:line="560" w:lineRule="exact"/>
        <w:rPr>
          <w:rFonts w:ascii="仿宋" w:hAnsi="仿宋" w:eastAsia="仿宋"/>
          <w:color w:val="000000"/>
        </w:rPr>
      </w:pPr>
      <w:bookmarkStart w:id="69"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69"/>
    </w:p>
    <w:p w14:paraId="668E55A7">
      <w:pPr>
        <w:pStyle w:val="5"/>
        <w:spacing w:line="560" w:lineRule="exact"/>
        <w:rPr>
          <w:rFonts w:ascii="仿宋" w:hAnsi="仿宋" w:eastAsia="仿宋"/>
          <w:color w:val="000000"/>
        </w:rPr>
      </w:pPr>
      <w:bookmarkStart w:id="70"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70"/>
    </w:p>
    <w:p w14:paraId="7D78DA14">
      <w:pPr>
        <w:pStyle w:val="5"/>
        <w:spacing w:line="560" w:lineRule="exact"/>
        <w:rPr>
          <w:rFonts w:ascii="仿宋" w:hAnsi="仿宋" w:eastAsia="仿宋"/>
          <w:color w:val="000000"/>
        </w:rPr>
      </w:pPr>
      <w:bookmarkStart w:id="71" w:name="_Toc15396629"/>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71"/>
    </w:p>
    <w:p w14:paraId="20533F7B">
      <w:pPr>
        <w:pStyle w:val="5"/>
        <w:spacing w:line="560" w:lineRule="exact"/>
        <w:rPr>
          <w:rFonts w:ascii="仿宋" w:hAnsi="仿宋" w:eastAsia="仿宋"/>
          <w:color w:val="000000"/>
        </w:rPr>
      </w:pPr>
      <w:bookmarkStart w:id="72" w:name="_Toc1539663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72"/>
    </w:p>
    <w:p w14:paraId="34B7223C">
      <w:pPr>
        <w:pStyle w:val="5"/>
        <w:spacing w:line="560" w:lineRule="exact"/>
        <w:rPr>
          <w:rFonts w:ascii="仿宋" w:hAnsi="仿宋" w:eastAsia="仿宋"/>
          <w:color w:val="000000" w:themeColor="text1"/>
        </w:rPr>
      </w:pPr>
      <w:bookmarkStart w:id="73"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A504E-C1B7-4927-86DA-FF0902F9A5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01D114-FF16-4408-8A28-141776161E0F}"/>
  </w:font>
  <w:font w:name="Cambria">
    <w:panose1 w:val="02040503050406030204"/>
    <w:charset w:val="00"/>
    <w:family w:val="roman"/>
    <w:pitch w:val="default"/>
    <w:sig w:usb0="E00006FF" w:usb1="420024FF" w:usb2="02000000" w:usb3="00000000" w:csb0="2000019F" w:csb1="00000000"/>
    <w:embedRegular r:id="rId3" w:fontKey="{35EF1312-0A41-4E60-9AC4-F0F5A7EAB936}"/>
  </w:font>
  <w:font w:name="仿宋_GB2312">
    <w:panose1 w:val="02010609030101010101"/>
    <w:charset w:val="86"/>
    <w:family w:val="modern"/>
    <w:pitch w:val="default"/>
    <w:sig w:usb0="00000001" w:usb1="080E0000" w:usb2="00000000" w:usb3="00000000" w:csb0="00040000" w:csb1="00000000"/>
    <w:embedRegular r:id="rId4" w:fontKey="{B633FEE5-F7DE-4412-AAF1-70B67759F72C}"/>
  </w:font>
  <w:font w:name="仿宋">
    <w:panose1 w:val="02010609060101010101"/>
    <w:charset w:val="86"/>
    <w:family w:val="modern"/>
    <w:pitch w:val="default"/>
    <w:sig w:usb0="800002BF" w:usb1="38CF7CFA" w:usb2="00000016" w:usb3="00000000" w:csb0="00040001" w:csb1="00000000"/>
    <w:embedRegular r:id="rId5" w:fontKey="{36AE27CE-EC65-45E2-9742-DBD8B5106194}"/>
  </w:font>
  <w:font w:name="Verdana">
    <w:panose1 w:val="020B0604030504040204"/>
    <w:charset w:val="00"/>
    <w:family w:val="swiss"/>
    <w:pitch w:val="default"/>
    <w:sig w:usb0="A00006FF" w:usb1="4000205B" w:usb2="0000001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6" w:fontKey="{A1D92264-43C0-489F-AD1D-A38D6BE97792}"/>
  </w:font>
  <w:font w:name="楷体_GB2312">
    <w:panose1 w:val="02010609030101010101"/>
    <w:charset w:val="86"/>
    <w:family w:val="modern"/>
    <w:pitch w:val="default"/>
    <w:sig w:usb0="00000001" w:usb1="080E0000" w:usb2="00000000" w:usb3="00000000" w:csb0="00040000" w:csb1="00000000"/>
    <w:embedRegular r:id="rId7" w:fontKey="{8ADB81E4-BFA7-4DDB-8DFA-C401864DB342}"/>
  </w:font>
  <w:font w:name="瀹嬩綋">
    <w:altName w:val="宋体"/>
    <w:panose1 w:val="00000000000000000000"/>
    <w:charset w:val="86"/>
    <w:family w:val="roman"/>
    <w:pitch w:val="default"/>
    <w:sig w:usb0="00000000" w:usb1="00000000" w:usb2="00000010" w:usb3="00000000" w:csb0="00040000" w:csb1="00000000"/>
    <w:embedRegular r:id="rId8" w:fontKey="{08E6C50B-16D5-4CA3-BA11-B4C9482DFD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AF98261">
        <w:pPr>
          <w:pStyle w:val="10"/>
          <w:jc w:val="center"/>
        </w:pPr>
        <w:r>
          <w:fldChar w:fldCharType="begin"/>
        </w:r>
        <w:r>
          <w:instrText xml:space="preserve">PAGE   \* MERGEFORMAT</w:instrText>
        </w:r>
        <w:r>
          <w:fldChar w:fldCharType="separate"/>
        </w:r>
        <w:r>
          <w:rPr>
            <w:lang w:val="zh-CN"/>
          </w:rPr>
          <w:t>2</w:t>
        </w:r>
        <w:r>
          <w:fldChar w:fldCharType="end"/>
        </w:r>
      </w:p>
    </w:sdtContent>
  </w:sdt>
  <w:p w14:paraId="210B8C2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BA2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6E992"/>
    <w:multiLevelType w:val="singleLevel"/>
    <w:tmpl w:val="BC76E99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95EFCD7"/>
    <w:multiLevelType w:val="singleLevel"/>
    <w:tmpl w:val="F95EFCD7"/>
    <w:lvl w:ilvl="0" w:tentative="0">
      <w:start w:val="1"/>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CC0B1E7"/>
    <w:multiLevelType w:val="singleLevel"/>
    <w:tmpl w:val="3CC0B1E7"/>
    <w:lvl w:ilvl="0" w:tentative="0">
      <w:start w:val="12"/>
      <w:numFmt w:val="chineseCounting"/>
      <w:suff w:val="nothing"/>
      <w:lvlText w:val="（%1）"/>
      <w:lvlJc w:val="left"/>
      <w:rPr>
        <w:rFonts w:hint="eastAsia"/>
      </w:rPr>
    </w:lvl>
  </w:abstractNum>
  <w:abstractNum w:abstractNumId="6">
    <w:nsid w:val="68DEC7CB"/>
    <w:multiLevelType w:val="singleLevel"/>
    <w:tmpl w:val="68DEC7CB"/>
    <w:lvl w:ilvl="0" w:tentative="0">
      <w:start w:val="2"/>
      <w:numFmt w:val="chineseCounting"/>
      <w:suff w:val="nothing"/>
      <w:lvlText w:val="（%1）"/>
      <w:lvlJc w:val="left"/>
      <w:rPr>
        <w:rFonts w:hint="eastAsia"/>
      </w:rPr>
    </w:lvl>
  </w:abstractNum>
  <w:abstractNum w:abstractNumId="7">
    <w:nsid w:val="6F2BF16A"/>
    <w:multiLevelType w:val="singleLevel"/>
    <w:tmpl w:val="6F2BF16A"/>
    <w:lvl w:ilvl="0" w:tentative="0">
      <w:start w:val="7"/>
      <w:numFmt w:val="chineseCounting"/>
      <w:suff w:val="nothing"/>
      <w:lvlText w:val="（%1）"/>
      <w:lvlJc w:val="left"/>
      <w:rPr>
        <w:rFonts w:hint="eastAsia"/>
      </w:rPr>
    </w:lvl>
  </w:abstractNum>
  <w:num w:numId="1">
    <w:abstractNumId w:val="7"/>
  </w:num>
  <w:num w:numId="2">
    <w:abstractNumId w:val="5"/>
  </w:num>
  <w:num w:numId="3">
    <w:abstractNumId w:val="4"/>
  </w:num>
  <w:num w:numId="4">
    <w:abstractNumId w:val="0"/>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3D4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292E"/>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5B5"/>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6A3C06"/>
    <w:rsid w:val="0AEB1573"/>
    <w:rsid w:val="10801C8C"/>
    <w:rsid w:val="10C055FF"/>
    <w:rsid w:val="14496162"/>
    <w:rsid w:val="167C5E1B"/>
    <w:rsid w:val="16BB723D"/>
    <w:rsid w:val="1A8343F4"/>
    <w:rsid w:val="1BD770D2"/>
    <w:rsid w:val="229677D4"/>
    <w:rsid w:val="240371BF"/>
    <w:rsid w:val="25C246DF"/>
    <w:rsid w:val="26D94EA5"/>
    <w:rsid w:val="26E15B99"/>
    <w:rsid w:val="270C6EDB"/>
    <w:rsid w:val="29FD04D3"/>
    <w:rsid w:val="2B7F3ADB"/>
    <w:rsid w:val="2DBC32DC"/>
    <w:rsid w:val="319F7F4E"/>
    <w:rsid w:val="34DA73F4"/>
    <w:rsid w:val="366C2799"/>
    <w:rsid w:val="3B1B2AF4"/>
    <w:rsid w:val="3DA77842"/>
    <w:rsid w:val="3F5A07E0"/>
    <w:rsid w:val="42152F38"/>
    <w:rsid w:val="452F4B15"/>
    <w:rsid w:val="45D9560B"/>
    <w:rsid w:val="4A591FAC"/>
    <w:rsid w:val="4E68452C"/>
    <w:rsid w:val="4ECE2238"/>
    <w:rsid w:val="529972FD"/>
    <w:rsid w:val="535B1874"/>
    <w:rsid w:val="54DB6A8E"/>
    <w:rsid w:val="55297C66"/>
    <w:rsid w:val="5822171E"/>
    <w:rsid w:val="5B081F0E"/>
    <w:rsid w:val="5B0F4145"/>
    <w:rsid w:val="5DE20904"/>
    <w:rsid w:val="5E6A3633"/>
    <w:rsid w:val="64CA0AAE"/>
    <w:rsid w:val="652938AB"/>
    <w:rsid w:val="714C0C09"/>
    <w:rsid w:val="72734D90"/>
    <w:rsid w:val="72B060BA"/>
    <w:rsid w:val="732535C4"/>
    <w:rsid w:val="740D6053"/>
    <w:rsid w:val="74FB0B47"/>
    <w:rsid w:val="764B72FC"/>
    <w:rsid w:val="79CE6943"/>
    <w:rsid w:val="7B4C76A8"/>
    <w:rsid w:val="7F0C18A7"/>
    <w:rsid w:val="7F4C4E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540" w:lineRule="exact"/>
      <w:ind w:firstLine="640" w:firstLineChars="200"/>
    </w:pPr>
    <w:rPr>
      <w:rFonts w:eastAsia="仿宋_GB2312"/>
      <w:sz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列表段落1"/>
    <w:basedOn w:val="1"/>
    <w:qFormat/>
    <w:uiPriority w:val="34"/>
    <w:pPr>
      <w:ind w:firstLine="420" w:firstLineChars="200"/>
    </w:pPr>
  </w:style>
  <w:style w:type="character" w:customStyle="1" w:styleId="29">
    <w:name w:val="标题 1 字符"/>
    <w:basedOn w:val="17"/>
    <w:link w:val="4"/>
    <w:qFormat/>
    <w:uiPriority w:val="9"/>
    <w:rPr>
      <w:rFonts w:ascii="Times New Roman" w:hAnsi="Times New Roman"/>
      <w:b/>
      <w:bCs/>
      <w:kern w:val="44"/>
      <w:sz w:val="44"/>
      <w:szCs w:val="44"/>
    </w:rPr>
  </w:style>
  <w:style w:type="character" w:customStyle="1" w:styleId="30">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称呼1"/>
    <w:basedOn w:val="1"/>
    <w:next w:val="1"/>
    <w:qFormat/>
    <w:uiPriority w:val="99"/>
  </w:style>
  <w:style w:type="paragraph" w:customStyle="1" w:styleId="36">
    <w:name w:val="常用样式（方正仿宋简）"/>
    <w:basedOn w:val="1"/>
    <w:qFormat/>
    <w:uiPriority w:val="99"/>
    <w:pPr>
      <w:spacing w:line="560" w:lineRule="exact"/>
      <w:ind w:firstLine="640" w:firstLineChars="200"/>
    </w:pPr>
    <w:rPr>
      <w:rFonts w:eastAsia="方正仿宋简体"/>
      <w:sz w:val="32"/>
    </w:rPr>
  </w:style>
  <w:style w:type="paragraph" w:customStyle="1" w:styleId="37">
    <w:name w:val="四号正文"/>
    <w:basedOn w:val="1"/>
    <w:qFormat/>
    <w:uiPriority w:val="0"/>
    <w:pPr>
      <w:spacing w:line="360" w:lineRule="auto"/>
    </w:pPr>
    <w:rPr>
      <w:rFonts w:ascii="??" w:hAnsi="??"/>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6b849e60-aec3-44fd-8d46-7f4dedac2521</errorID>
      <errorWord>部分度</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 2640383</paraID>
      <start>2</start>
      <end>4</end>
      <status>modified</status>
      <modifiedWord>部分</modifiedWord>
      <trackRevisions>false</trackRevisions>
    </reviewItem>
    <reviewItem>
      <errorID>8155798d-3481-49f9-8412-883a2021425b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64542E89</paraID>
      <start>0</start>
      <end>3</end>
      <status>modified</status>
      <modifiedWord>（一）</modifiedWord>
      <trackRevisions>false</trackRevisions>
    </reviewItem>
    <reviewItem>
      <errorID>d943268f-0cc7-4872-8754-4ee6bcc39df0</errorID>
      <errorWord>法律、法规</errorWord>
      <group>L1_Word</group>
      <groupName>字词问题</groupName>
      <ability>L2_Typo</ability>
      <abilityName>字词错误</abilityName>
      <candidateList>
        <item>法律法规</item>
      </candidateList>
      <explain/>
      <paraID>64542E89</paraID>
      <start>27</start>
      <end>31</end>
      <status>modified</status>
      <modifiedWord>法律法规</modifiedWord>
      <trackRevisions>false</trackRevisions>
    </reviewItem>
    <reviewItem>
      <errorID>2d838cf8-75ec-41d3-bcb4-65c06053c82b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C8A2147</paraID>
      <start>0</start>
      <end>3</end>
      <status>modified</status>
      <modifiedWord>（二）</modifiedWord>
      <trackRevisions>false</trackRevisions>
    </reviewItem>
    <reviewItem>
      <errorID>8ae68504-9c07-4ae2-b93e-f0086aa66dee</errorID>
      <errorWord>(</errorWord>
      <group>L1_Format</group>
      <groupName>格式问题</groupName>
      <ability>L2_HalfPunc</ability>
      <abilityName>全半角检查</abilityName>
      <candidateList>
        <item>（</item>
      </candidateList>
      <explain>文本全半角错误。</explain>
      <paraID> C8A2147</paraID>
      <start>82</start>
      <end>83</end>
      <status>modified</status>
      <modifiedWord>（</modifiedWord>
      <trackRevisions>false</trackRevisions>
    </reviewItem>
    <reviewItem>
      <errorID>aebc290b-2c97-424f-8f21-ddc5be3f1ce5</errorID>
      <errorWord>)</errorWord>
      <group>L1_Format</group>
      <groupName>格式问题</groupName>
      <ability>L2_HalfPunc</ability>
      <abilityName>全半角检查</abilityName>
      <candidateList>
        <item>）</item>
      </candidateList>
      <explain>文本全半角错误。</explain>
      <paraID> C8A2147</paraID>
      <start>84</start>
      <end>85</end>
      <status>modified</status>
      <modifiedWord>）</modifiedWord>
      <trackRevisions>false</trackRevisions>
    </reviewItem>
    <reviewItem>
      <errorID>c57b2c63-ccab-4021-9b58-d0d67ff5a64e</errorID>
      <errorWord>(</errorWord>
      <group>L1_Format</group>
      <groupName>格式问题</groupName>
      <ability>L2_HalfPunc</ability>
      <abilityName>全半角检查</abilityName>
      <candidateList>
        <item>（</item>
      </candidateList>
      <explain>文本全半角错误。</explain>
      <paraID>2A2B5CAA</paraID>
      <start>71</start>
      <end>72</end>
      <status>modified</status>
      <modifiedWord>（</modifiedWord>
      <trackRevisions>false</trackRevisions>
    </reviewItem>
    <reviewItem>
      <errorID>27b369ff-28f8-4803-a0e2-ecdb24f5cecc</errorID>
      <errorWord>)</errorWord>
      <group>L1_Format</group>
      <groupName>格式问题</groupName>
      <ability>L2_HalfPunc</ability>
      <abilityName>全半角检查</abilityName>
      <candidateList>
        <item>）</item>
      </candidateList>
      <explain>文本全半角错误。</explain>
      <paraID>2A2B5CAA</paraID>
      <start>74</start>
      <end>75</end>
      <status>modified</status>
      <modifiedWord>）</modifiedWord>
      <trackRevisions>false</trackRevisions>
    </reviewItem>
    <reviewItem>
      <errorID>11b9a86f-783a-42bc-aec7-123cb109283f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6659FBCD</paraID>
      <start>4</start>
      <end>7</end>
      <status>modified</status>
      <modifiedWord>（九）</modifiedWord>
      <trackRevisions>false</trackRevisions>
    </reviewItem>
    <reviewItem>
      <errorID>2b38a903-70aa-4fd4-a94f-255bdadba85c</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251DDFA9</paraID>
      <start>0</start>
      <end>3</end>
      <status>modified</status>
      <modifiedWord>（十）</modifiedWord>
      <trackRevisions>false</trackRevisions>
    </reviewItem>
    <reviewItem>
      <errorID>d1ed046e-a752-4b79-aaf0-66c41d838698</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61A175C</paraID>
      <start>0</start>
      <end>4</end>
      <status>modified</status>
      <modifiedWord>（十一）</modifiedWord>
      <trackRevisions>false</trackRevisions>
    </reviewItem>
    <reviewItem>
      <errorID>51b42740-f0ad-49c5-bad1-2694a5c18a72</errorID>
      <errorWord>政</errorWord>
      <group>L1_Word</group>
      <groupName>字词问题</groupName>
      <ability>L2_Typo</ability>
      <abilityName>字词错误</abilityName>
      <candidateList>
        <item>政策</item>
      </candidateList>
      <explain/>
      <paraID> 61A175C</paraID>
      <start>23</start>
      <end>25</end>
      <status>modified</status>
      <modifiedWord>政策</modifiedWord>
      <trackRevisions>false</trackRevisions>
    </reviewItem>
    <reviewItem>
      <errorID>94df24be-fdea-4b42-84c1-57d52ae88e48</errorID>
      <errorWord>领域内</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1B736449</paraID>
      <start>11</start>
      <end>13</end>
      <status>modified</status>
      <modifiedWord>领域</modifiedWord>
      <trackRevisions>false</trackRevisions>
    </reviewItem>
    <reviewItem>
      <errorID>dbb1cb68-7e4d-4be0-a5c2-2200564730f8</errorID>
      <errorWord>,</errorWord>
      <group>L1_Format</group>
      <groupName>格式问题</groupName>
      <ability>L2_HalfPunc</ability>
      <abilityName>全半角检查</abilityName>
      <candidateList>
        <item>，</item>
      </candidateList>
      <explain>文本全半角错误。</explain>
      <paraID>76562B9F</paraID>
      <start>29</start>
      <end>30</end>
      <status>modified</status>
      <modifiedWord>，</modifiedWord>
      <trackRevisions>false</trackRevisions>
    </reviewItem>
    <reviewItem>
      <errorID>cffadf2c-d22e-41a4-b15b-c5d3badc8ac3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C1A362B</paraID>
      <start>0</start>
      <end>3</end>
      <status>modified</status>
      <modifiedWord>（一）</modifiedWord>
      <trackRevisions>false</trackRevisions>
    </reviewItem>
    <reviewItem>
      <errorID>93497081-f008-4cfe-a26a-0c6af75a353d</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 C1A362B</paraID>
      <start>121</start>
      <end>131</end>
      <status>modified</status>
      <modifiedWord>中华人民共和国会计法</modifiedWord>
      <trackRevisions>false</trackRevisions>
    </reviewItem>
    <reviewItem>
      <errorID>34d31c28-7197-4454-9feb-c66bfefa9634</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 C1A362B</paraID>
      <start>133</start>
      <end>143</end>
      <status>modified</status>
      <modifiedWord>中华人民共和国预算法</modifiedWord>
      <trackRevisions>false</trackRevisions>
    </reviewItem>
    <reviewItem>
      <errorID>200c2704-3853-4f57-94e6-a59d44616352</errorID>
      <errorWord>源</errorWord>
      <group>L1_Word</group>
      <groupName>字词问题</groupName>
      <ability>L2_Typo</ability>
      <abilityName>字词错误</abilityName>
      <candidateList>
        <item>源和</item>
      </candidateList>
      <explain/>
      <paraID>649CD3CE</paraID>
      <start>42</start>
      <end>44</end>
      <status>modified</status>
      <modifiedWord>源和</modifiedWord>
      <trackRevisions>false</trackRevisions>
    </reviewItem>
    <reviewItem>
      <errorID>1c097649-6f66-4ec2-ab0d-db351a2a7eb3</errorID>
      <errorWord>;</errorWord>
      <group>L1_Format</group>
      <groupName>格式问题</groupName>
      <ability>L2_HalfPunc</ability>
      <abilityName>全半角检查</abilityName>
      <candidateList>
        <item>；</item>
      </candidateList>
      <explain>文本全半角错误。</explain>
      <paraID>26D5374A</paraID>
      <start>89</start>
      <end>90</end>
      <status>modified</status>
      <modifiedWord>；</modifiedWord>
      <trackRevisions>false</trackRevisions>
    </reviewItem>
    <reviewItem>
      <errorID>d93a54fd-8ff5-4514-9694-9365179aab0e</errorID>
      <errorWord>法律、法规</errorWord>
      <group>L1_Word</group>
      <groupName>字词问题</groupName>
      <ability>L2_Typo</ability>
      <abilityName>字词错误</abilityName>
      <candidateList>
        <item>法律法规</item>
      </candidateList>
      <explain/>
      <paraID>5CB6C821</paraID>
      <start>120</start>
      <end>124</end>
      <status>modified</status>
      <modifiedWord>法律法规</modifiedWord>
      <trackRevisions>false</trackRevisions>
    </reviewItem>
    <reviewItem>
      <errorID>acfe3803-55ad-4a24-9375-8413e2365894</errorID>
      <errorWord>;</errorWord>
      <group>L1_Format</group>
      <groupName>格式问题</groupName>
      <ability>L2_HalfPunc</ability>
      <abilityName>全半角检查</abilityName>
      <candidateList>
        <item>；</item>
      </candidateList>
      <explain>文本全半角错误。</explain>
      <paraID>5CB6C821</paraID>
      <start>278</start>
      <end>279</end>
      <status>modified</status>
      <modifiedWord>；</modifiedWord>
      <trackRevisions>false</trackRevisions>
    </reviewItem>
    <reviewItem>
      <errorID>36e73172-f5fd-4516-b4bc-516ec84b7e72</errorID>
      <errorWord>;</errorWord>
      <group>L1_Format</group>
      <groupName>格式问题</groupName>
      <ability>L2_HalfPunc</ability>
      <abilityName>全半角检查</abilityName>
      <candidateList>
        <item>；</item>
      </candidateList>
      <explain>文本全半角错误。</explain>
      <paraID>5CB6C821</paraID>
      <start>291</start>
      <end>292</end>
      <status>modified</status>
      <modifiedWord>；</modifiedWord>
      <trackRevisions>false</trackRevisions>
    </reviewItem>
    <reviewItem>
      <errorID>06210e17-1093-4b4b-97ee-971497da28b7</errorID>
      <errorWord>(</errorWord>
      <group>L1_Format</group>
      <groupName>格式问题</groupName>
      <ability>L2_HalfPunc</ability>
      <abilityName>全半角检查</abilityName>
      <candidateList>
        <item>（</item>
      </candidateList>
      <explain>文本全半角错误。</explain>
      <paraID>6B28874E</paraID>
      <start>79</start>
      <end>80</end>
      <status>modified</status>
      <modifiedWord>（</modifiedWord>
      <trackRevisions>false</trackRevisions>
    </reviewItem>
    <reviewItem>
      <errorID>e2aa3079-597b-4ab7-a4ad-f7a511ba153d</errorID>
      <errorWord>)</errorWord>
      <group>L1_Format</group>
      <groupName>格式问题</groupName>
      <ability>L2_HalfPunc</ability>
      <abilityName>全半角检查</abilityName>
      <candidateList>
        <item>）</item>
      </candidateList>
      <explain>文本全半角错误。</explain>
      <paraID>6B28874E</paraID>
      <start>82</start>
      <end>83</end>
      <status>modified</status>
      <modifiedWord>）</modifiedWord>
      <trackRevisions>false</trackRevisions>
    </reviewItem>
    <reviewItem>
      <errorID>2416beb9-8793-4a70-968e-2d68b6d8ad07</errorID>
      <errorWord>(</errorWord>
      <group>L1_Format</group>
      <groupName>格式问题</groupName>
      <ability>L2_HalfPunc</ability>
      <abilityName>全半角检查</abilityName>
      <candidateList>
        <item>（</item>
      </candidateList>
      <explain>文本全半角错误。</explain>
      <paraID>49B85333</paraID>
      <start>121</start>
      <end>122</end>
      <status>modified</status>
      <modifiedWord>（</modifiedWord>
      <trackRevisions>false</trackRevisions>
    </reviewItem>
    <reviewItem>
      <errorID>5210e52d-4b24-485a-95fd-b0813658586a</errorID>
      <errorWord>)</errorWord>
      <group>L1_Format</group>
      <groupName>格式问题</groupName>
      <ability>L2_HalfPunc</ability>
      <abilityName>全半角检查</abilityName>
      <candidateList>
        <item>）</item>
      </candidateList>
      <explain>文本全半角错误。</explain>
      <paraID>49B85333</paraID>
      <start>124</start>
      <end>125</end>
      <status>modified</status>
      <modifiedWord>）</modifiedWord>
      <trackRevisions>false</trackRevisions>
    </reviewItem>
    <reviewItem>
      <errorID>e72f0d3a-4fb6-4d52-97cc-911cc45da4c9</errorID>
      <errorWord>;</errorWord>
      <group>L1_Format</group>
      <groupName>格式问题</groupName>
      <ability>L2_HalfPunc</ability>
      <abilityName>全半角检查</abilityName>
      <candidateList>
        <item>；</item>
      </candidateList>
      <explain>文本全半角错误。</explain>
      <paraID>3F5CBA7F</paraID>
      <start>119</start>
      <end>120</end>
      <status>modified</status>
      <modifiedWord>；</modifiedWord>
      <trackRevisions>false</trackRevisions>
    </reviewItem>
    <reviewItem>
      <errorID>be7aab05-5c9b-47d8-9a26-20ad1936c879</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2C5B6ED9</paraID>
      <start>33</start>
      <end>39</end>
      <status>modified</status>
      <modifiedWord>县委、县政府</modifiedWord>
      <trackRevisions>false</trackRevisions>
    </reviewItem>
    <reviewItem>
      <errorID>7fe68e7e-866a-4fd9-a79b-e7d44cbcb993</errorID>
      <errorWord>(</errorWord>
      <group>L1_Format</group>
      <groupName>格式问题</groupName>
      <ability>L2_HalfPunc</ability>
      <abilityName>全半角检查</abilityName>
      <candidateList>
        <item>（</item>
      </candidateList>
      <explain>文本全半角错误。</explain>
      <paraID>2C5B6ED9</paraID>
      <start>100</start>
      <end>101</end>
      <status>modified</status>
      <modifiedWord>（</modifiedWord>
      <trackRevisions>false</trackRevisions>
    </reviewItem>
    <reviewItem>
      <errorID>98cbb520-082f-488f-badb-1baff9f21d31</errorID>
      <errorWord>)</errorWord>
      <group>L1_Format</group>
      <groupName>格式问题</groupName>
      <ability>L2_HalfPunc</ability>
      <abilityName>全半角检查</abilityName>
      <candidateList>
        <item>）</item>
      </candidateList>
      <explain>文本全半角错误。</explain>
      <paraID>2C5B6ED9</paraID>
      <start>103</start>
      <end>104</end>
      <status>modified</status>
      <modifiedWord>）</modifiedWord>
      <trackRevisions>false</trackRevisions>
    </reviewItem>
    <reviewItem>
      <errorID>8ea2cd3d-0345-4d4f-ac4f-73c857ceb447</errorID>
      <errorWord>收入</errorWord>
      <group>L1_Word</group>
      <groupName>字词问题</groupName>
      <ability>L2_Typo</ability>
      <abilityName>字词错误</abilityName>
      <candidateList>
        <item>入</item>
      </candidateList>
      <explain>❶〈动〉进来或进去（跟“出”相对）：投～｜～冬｜由浅～深｜纳～正轨。❷〈动〉参加到某种组织中，成为它的成员：～学｜～团｜～伍。❸收入：岁～｜～不敷出｜量～为出。❹合乎：～时｜～情～理。❺入声：平上去～。</explain>
      <paraID>28D93788</paraID>
      <start>7</start>
      <end>8</end>
      <status>modified</status>
      <modifiedWord>入</modifiedWord>
      <trackRevisions>false</trackRevisions>
    </reviewItem>
    <reviewItem>
      <errorID>5751e2f1-08ee-47ab-bc67-d3437c6c375e</errorID>
      <errorWord>增涨</errorWord>
      <group>L1_Word</group>
      <groupName>字词问题</groupName>
      <ability>L2_Typo</ability>
      <abilityName>字词错误</abilityName>
      <candidateList>
        <item>增长</item>
      </candidateList>
      <explain>〈动〉增加；提高：～知识｜～才干｜产值比去年约～百分之十。</explain>
      <paraID>28D93788</paraID>
      <start>57</start>
      <end>59</end>
      <status>modified</status>
      <modifiedWord>增长</modifiedWord>
      <trackRevisions>false</trackRevisions>
    </reviewItem>
    <reviewItem>
      <errorID>af7b88c1-f10b-4789-8d94-5cd2c1761349</errorID>
      <errorWord>,</errorWord>
      <group>L1_Format</group>
      <groupName>格式问题</groupName>
      <ability>L2_HalfPunc</ability>
      <abilityName>全半角检查</abilityName>
      <candidateList>
        <item>，</item>
      </candidateList>
      <explain>文本全半角错误。</explain>
      <paraID>28D93788</paraID>
      <start>149</start>
      <end>150</end>
      <status>modified</status>
      <modifiedWord>，</modifiedWord>
      <trackRevisions>false</trackRevisions>
    </reviewItem>
    <reviewItem>
      <errorID>c03d6c84-1add-4b5d-8f49-aaf991ab09a4</errorID>
      <errorWord>增涨</errorWord>
      <group>L1_Word</group>
      <groupName>字词问题</groupName>
      <ability>L2_Typo</ability>
      <abilityName>字词错误</abilityName>
      <candidateList>
        <item>增长</item>
      </candidateList>
      <explain>〈动〉增加；提高：～知识｜～才干｜产值比去年约～百分之十。</explain>
      <paraID>6D8371ED</paraID>
      <start>52</start>
      <end>54</end>
      <status>modified</status>
      <modifiedWord>增长</modifiedWord>
      <trackRevisions>false</trackRevisions>
    </reviewItem>
    <reviewItem>
      <errorID>44523bf1-72ba-455e-b189-9ecace9b099b</errorID>
      <errorWord>,</errorWord>
      <group>L1_Format</group>
      <groupName>格式问题</groupName>
      <ability>L2_HalfPunc</ability>
      <abilityName>全半角检查</abilityName>
      <candidateList>
        <item>，</item>
      </candidateList>
      <explain>文本全半角错误。</explain>
      <paraID>6D8371ED</paraID>
      <start>146</start>
      <end>147</end>
      <status>modified</status>
      <modifiedWord>，</modifiedWord>
      <trackRevisions>false</trackRevisions>
    </reviewItem>
    <reviewItem>
      <errorID>cff6d894-6873-4fbc-ad0e-33bd3d7fcb6f</errorID>
      <errorWord>:</errorWord>
      <group>L1_Format</group>
      <groupName>格式问题</groupName>
      <ability>L2_HalfPunc</ability>
      <abilityName>全半角检查</abilityName>
      <candidateList>
        <item>：</item>
      </candidateList>
      <explain>文本全半角错误。</explain>
      <paraID>522BE259</paraID>
      <start>35</start>
      <end>36</end>
      <status>modified</status>
      <modifiedWord>：</modifiedWord>
      <trackRevisions>false</trackRevisions>
    </reviewItem>
    <reviewItem>
      <errorID>5cfa1976-1d69-4eae-a117-e3228250b222</errorID>
      <errorWord>年</errorWord>
      <group>L1_Word</group>
      <groupName>字词问题</groupName>
      <ability>L2_Typo</ability>
      <abilityName>字词错误</abilityName>
      <candidateList>
        <item>年一</item>
      </candidateList>
      <explain/>
      <paraID>5EF9CC2C</paraID>
      <start>4</start>
      <end>6</end>
      <status>modified</status>
      <modifiedWord>年一</modifiedWord>
      <trackRevisions>false</trackRevisions>
    </reviewItem>
    <reviewItem>
      <errorID>65ef938c-2bc9-4bcc-ae30-2d01e7accaf2</errorID>
      <errorWord>:</errorWord>
      <group>L1_Format</group>
      <groupName>格式问题</groupName>
      <ability>L2_HalfPunc</ability>
      <abilityName>全半角检查</abilityName>
      <candidateList>
        <item>：</item>
      </candidateList>
      <explain>文本全半角错误。</explain>
      <paraID> 82C8D65</paraID>
      <start>11</start>
      <end>12</end>
      <status>modified</status>
      <modifiedWord>：</modifiedWord>
      <trackRevisions>false</trackRevisions>
    </reviewItem>
    <reviewItem>
      <errorID>30b7125a-4dcf-4354-b841-429bc68e63ca</errorID>
      <errorWord>:</errorWord>
      <group>L1_Format</group>
      <groupName>格式问题</groupName>
      <ability>L2_HalfPunc</ability>
      <abilityName>全半角检查</abilityName>
      <candidateList>
        <item>：</item>
      </candidateList>
      <explain>文本全半角错误。</explain>
      <paraID>18A7B4AA</paraID>
      <start>12</start>
      <end>13</end>
      <status>modified</status>
      <modifiedWord>：</modifiedWord>
      <trackRevisions>false</trackRevisions>
    </reviewItem>
    <reviewItem>
      <errorID>6dadc57b-96ed-4c9c-a2e0-31a03c8a0309</errorID>
      <errorWord>&lt;</errorWord>
      <group>L1_Format</group>
      <groupName>格式问题</groupName>
      <ability>L2_HalfPunc</ability>
      <abilityName>全半角检查</abilityName>
      <candidateList>
        <item>〈</item>
      </candidateList>
      <explain>文本全半角错误。</explain>
      <paraID>6D0E28E8</paraID>
      <start>56</start>
      <end>57</end>
      <status>modified</status>
      <modifiedWord>〈</modifiedWord>
      <trackRevisions>false</trackRevisions>
    </reviewItem>
    <reviewItem>
      <errorID>3cf64c7a-646a-4068-90b3-546528ebdd7f</errorID>
      <errorWord>&gt;</errorWord>
      <group>L1_Format</group>
      <groupName>格式问题</groupName>
      <ability>L2_HalfPunc</ability>
      <abilityName>全半角检查</abilityName>
      <candidateList>
        <item>〉</item>
      </candidateList>
      <explain>文本全半角错误。</explain>
      <paraID>6D0E28E8</paraID>
      <start>59</start>
      <end>60</end>
      <status>modified</status>
      <modifiedWord>〉</modifiedWord>
      <trackRevisions>false</trackRevisions>
    </reviewItem>
    <reviewItem>
      <errorID>71a5f0ff-b032-40f1-88d7-ae322ca2ac43</errorID>
      <errorWord>&lt;</errorWord>
      <group>L1_Format</group>
      <groupName>格式问题</groupName>
      <ability>L2_HalfPunc</ability>
      <abilityName>全半角检查</abilityName>
      <candidateList>
        <item>〈</item>
      </candidateList>
      <explain>文本全半角错误。</explain>
      <paraID>6D0E28E8</paraID>
      <start>66</start>
      <end>67</end>
      <status>modified</status>
      <modifiedWord>〈</modifiedWord>
      <trackRevisions>false</trackRevisions>
    </reviewItem>
    <reviewItem>
      <errorID>99e1887d-04b2-4405-ba3b-15a4f502160b</errorID>
      <errorWord>&gt;</errorWord>
      <group>L1_Format</group>
      <groupName>格式问题</groupName>
      <ability>L2_HalfPunc</ability>
      <abilityName>全半角检查</abilityName>
      <candidateList>
        <item>〉</item>
      </candidateList>
      <explain>文本全半角错误。</explain>
      <paraID>6D0E28E8</paraID>
      <start>69</start>
      <end>70</end>
      <status>modified</status>
      <modifiedWord>〉</modifiedWord>
      <trackRevisions>false</trackRevisions>
    </reviewItem>
    <reviewItem>
      <errorID>2472783a-1ea6-4d61-af5d-f8dcfc09c4fc</errorID>
      <errorWord>,</errorWord>
      <group>L1_Format</group>
      <groupName>格式问题</groupName>
      <ability>L2_HalfPunc</ability>
      <abilityName>全半角检查</abilityName>
      <candidateList>
        <item>，</item>
      </candidateList>
      <explain>文本全半角错误。</explain>
      <paraID>2D92DB00</paraID>
      <start>23</start>
      <end>24</end>
      <status>modified</status>
      <modifiedWord>，</modifiedWord>
      <trackRevisions>false</trackRevisions>
    </reviewItem>
    <reviewItem>
      <errorID>2515c108-0a1f-41f2-a096-a6e5560d84a3</errorID>
      <errorWord>专业干部</errorWord>
      <group>L1_Word</group>
      <groupName>字词问题</groupName>
      <ability>L2_Typo</ability>
      <abilityName>字词错误</abilityName>
      <candidateList>
        <item>转业干部</item>
      </candidateList>
      <explain/>
      <paraID>52CA1444</paraID>
      <start>61</start>
      <end>65</end>
      <status>modified</status>
      <modifiedWord>转业干部</modifiedWord>
      <trackRevisions>false</trackRevisions>
    </reviewItem>
    <reviewItem>
      <errorID>d9f184df-bc90-48a6-bac5-4fc61e0c2cab</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30D710B7</paraID>
      <start>73</start>
      <end>79</end>
      <status>modified</status>
      <modifiedWord>“三支一扶”</modifiedWord>
      <trackRevisions>false</trackRevisions>
    </reviewItem>
    <reviewItem>
      <errorID>32ee9432-7dfd-4de7-ac6b-a3f6cb6a3493</errorID>
      <errorWord>，</errorWord>
      <group>L1_Word</group>
      <groupName>字词问题</groupName>
      <ability>L2_Typo</ability>
      <abilityName>字词错误</abilityName>
      <candidateList>
        <item>，在</item>
      </candidateList>
      <explain/>
      <paraID>30D710B7</paraID>
      <start>137</start>
      <end>139</end>
      <status>modified</status>
      <modifiedWord>，在</modifiedWord>
      <trackRevisions>false</trackRevisions>
    </reviewItem>
    <reviewItem>
      <errorID>bf792246-df09-4351-8c86-9aaef4d7b5e0</errorID>
      <errorWord>、</errorWord>
      <group>L1_Word</group>
      <groupName>字词问题</groupName>
      <ability>L2_Typo</ability>
      <abilityName>字词错误</abilityName>
      <candidateList>
        <item>、以</item>
      </candidateList>
      <explain/>
      <paraID>45A914F9</paraID>
      <start>93</start>
      <end>95</end>
      <status>modified</status>
      <modifiedWord>、以</modifiedWord>
      <trackRevisions>false</trackRevisions>
    </reviewItem>
    <reviewItem>
      <errorID>f351ca48-8e22-49a0-9de2-2c4a18a01bbd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2965BCB</paraID>
      <start>58</start>
      <end>60</end>
      <status>modified</status>
      <modifiedWord>”“</modifiedWord>
      <trackRevisions>false</trackRevisions>
    </reviewItem>
    <reviewItem>
      <errorID>8c585219-84c5-471e-a486-a73ab7ab7a2e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2965BCB</paraID>
      <start>77</start>
      <end>79</end>
      <status>modified</status>
      <modifiedWord>”“</modifiedWord>
      <trackRevisions>false</trackRevisions>
    </reviewItem>
    <reviewItem>
      <errorID>33ef7633-8afd-48a3-b519-eb96008ac0fc</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 2965BCB</paraID>
      <start>84</start>
      <end>90</end>
      <status>modified</status>
      <modifiedWord>‘三支一扶’</modifiedWord>
      <trackRevisions>false</trackRevisions>
    </reviewItem>
    <reviewItem>
      <errorID>49d53628-bee8-46d5-807a-bf540ec1bdcb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2965BCB</paraID>
      <start>96</start>
      <end>98</end>
      <status>modified</status>
      <modifiedWord>”“</modifiedWord>
      <trackRevisions>false</trackRevisions>
    </reviewItem>
    <reviewItem>
      <errorID>095ca0f1-fc58-4fd0-a8f0-19a23f1adebb</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334B7801</paraID>
      <start>8</start>
      <end>14</end>
      <status>modified</status>
      <modifiedWord>“三支一扶”</modifiedWord>
      <trackRevisions>false</trackRevisions>
    </reviewItem>
    <reviewItem>
      <errorID>831f7a2d-4caf-4b8e-b8cf-410d02345bbc</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334B7801</paraID>
      <start>79</start>
      <end>85</end>
      <status>modified</status>
      <modifiedWord>“三支一扶”</modifiedWord>
      <trackRevisions>false</trackRevisions>
    </reviewItem>
    <reviewItem>
      <errorID>6bfc98f9-0562-438e-941a-0d69c38715c2</errorID>
      <errorWord>，为</errorWord>
      <group>L1_Word</group>
      <groupName>字词问题</groupName>
      <ability>L2_Typo</ability>
      <abilityName>字词错误</abilityName>
      <candidateList>
        <item>，</item>
      </candidateList>
      <explain/>
      <paraID>71479AE6</paraID>
      <start>105</start>
      <end>106</end>
      <status>modified</status>
      <modifiedWord>，</modifiedWord>
      <trackRevisions>false</trackRevisions>
    </reviewItem>
    <reviewItem>
      <errorID>37aff9df-a731-4c4d-aaf2-dbe7b65c78dd</errorID>
      <errorWord>)</errorWord>
      <group>L1_Format</group>
      <groupName>格式问题</groupName>
      <ability>L2_HalfPunc</ability>
      <abilityName>全半角检查</abilityName>
      <candidateList>
        <item>）</item>
      </candidateList>
      <explain>文本全半角错误。</explain>
      <paraID>2CBC162F</paraID>
      <start>8</start>
      <end>9</end>
      <status>modified</status>
      <modifiedWord>）</modifiedWord>
      <trackRevisions>false</trackRevisions>
    </reviewItem>
    <reviewItem>
      <errorID>177ec976-f7fc-4cf2-8a5e-4583ede2ff76</errorID>
      <errorWord>(</errorWord>
      <group>L1_Format</group>
      <groupName>格式问题</groupName>
      <ability>L2_HalfPunc</ability>
      <abilityName>全半角检查</abilityName>
      <candidateList>
        <item>（</item>
      </candidateList>
      <explain>文本全半角错误。</explain>
      <paraID>44783E23</paraID>
      <start>6</start>
      <end>7</end>
      <status>modified</status>
      <modifiedWord>（</modifiedWord>
      <trackRevisions>false</trackRevisions>
    </reviewItem>
    <reviewItem>
      <errorID>a0bea3ee-f94d-4dec-aa7e-146640fa84a1</errorID>
      <errorWord>)</errorWord>
      <group>L1_Format</group>
      <groupName>格式问题</groupName>
      <ability>L2_HalfPunc</ability>
      <abilityName>全半角检查</abilityName>
      <candidateList>
        <item>）</item>
      </candidateList>
      <explain>文本全半角错误。</explain>
      <paraID>44783E23</paraID>
      <start>9</start>
      <end>10</end>
      <status>modified</status>
      <modifiedWord>）</modifiedWord>
      <trackRevisions>false</trackRevisions>
    </reviewItem>
    <reviewItem>
      <errorID>cfb5f5de-4b80-462e-b46f-ed46f5120d77</errorID>
      <errorWord>:</errorWord>
      <group>L1_Format</group>
      <groupName>格式问题</groupName>
      <ability>L2_HalfPunc</ability>
      <abilityName>全半角检查</abilityName>
      <candidateList>
        <item>：</item>
      </candidateList>
      <explain>文本全半角错误。</explain>
      <paraID>53F49AA8</paraID>
      <start>3</start>
      <end>4</end>
      <status>modified</status>
      <modifiedWord>：</modifiedWord>
      <trackRevisions>false</trackRevisions>
    </reviewItem>
    <reviewItem>
      <errorID>db128358-9fdd-42fe-8bab-056278a04d6e</errorID>
      <errorWord>:</errorWord>
      <group>L1_Format</group>
      <groupName>格式问题</groupName>
      <ability>L2_HalfPunc</ability>
      <abilityName>全半角检查</abilityName>
      <candidateList>
        <item>：</item>
      </candidateList>
      <explain>文本全半角错误。</explain>
      <paraID> 5985E0E</paraID>
      <start>3</start>
      <end>4</end>
      <status>modified</status>
      <modifiedWord>：</modifiedWord>
      <trackRevisions>false</trackRevisions>
    </reviewItem>
    <reviewItem>
      <errorID>c8db89ad-0f34-4179-91f3-72d038c25856</errorID>
      <errorWord>-</errorWord>
      <group>L1_Format</group>
      <groupName>格式问题</groupName>
      <ability>L2_HalfPunc</ability>
      <abilityName>全半角检查</abilityName>
      <candidateList>
        <item>－</item>
      </candidateList>
      <explain>文本全半角错误。</explain>
      <paraID>2718DC15</paraID>
      <start>2</start>
      <end>3</end>
      <status>modified</status>
      <modifiedWord>－</modifiedWord>
      <trackRevisions>false</trackRevisions>
    </reviewItem>
    <reviewItem>
      <errorID>fff86418-e418-4e43-8c71-0c23bc35329d</errorID>
      <errorWord>:</errorWord>
      <group>L1_Format</group>
      <groupName>格式问题</groupName>
      <ability>L2_HalfPunc</ability>
      <abilityName>全半角检查</abilityName>
      <candidateList>
        <item>：</item>
      </candidateList>
      <explain>文本全半角错误。</explain>
      <paraID>2718DC15</paraID>
      <start>7</start>
      <end>8</end>
      <status>modified</status>
      <modifiedWord>：</modifiedWord>
      <trackRevisions>false</trackRevisions>
    </reviewItem>
    <reviewItem>
      <errorID>067c6602-e9bd-4d03-bb47-3eed0af5e0d4</errorID>
      <errorWord>-</errorWord>
      <group>L1_Format</group>
      <groupName>格式问题</groupName>
      <ability>L2_HalfPunc</ability>
      <abilityName>全半角检查</abilityName>
      <candidateList>
        <item>－</item>
      </candidateList>
      <explain>文本全半角错误。</explain>
      <paraID>7F299E3D</paraID>
      <start>2</start>
      <end>3</end>
      <status>modified</status>
      <modifiedWord>－</modifiedWord>
      <trackRevisions>false</trackRevisions>
    </reviewItem>
    <reviewItem>
      <errorID>658c2c6a-e15d-475c-b6bf-a1f77c263f48</errorID>
      <errorWord>:</errorWord>
      <group>L1_Format</group>
      <groupName>格式问题</groupName>
      <ability>L2_HalfPunc</ability>
      <abilityName>全半角检查</abilityName>
      <candidateList>
        <item>：</item>
      </candidateList>
      <explain>文本全半角错误。</explain>
      <paraID>7F299E3D</paraID>
      <start>7</start>
      <end>8</end>
      <status>modified</status>
      <modifiedWord>：</modifiedWord>
      <trackRevisions>false</trackRevisions>
    </reviewItem>
    <reviewItem>
      <errorID>3db97f5e-b943-4bbf-9202-e5cb32617299</errorID>
      <errorWord>其它</errorWord>
      <group>L1_Word</group>
      <groupName>字词问题</groupName>
      <ability>L2_Alias</ability>
      <abilityName>也作/曾用词</abilityName>
      <candidateList>
        <item>其他</item>
      </candidateList>
      <explain>词汇[其它]为不规范表述或旧称，其规范书面表述为[其他]。</explain>
      <paraID>38945911</paraID>
      <start>0</start>
      <end>2</end>
      <status>modified</status>
      <modifiedWord>其他</modifiedWord>
      <trackRevisions>false</trackRevisions>
    </reviewItem>
    <reviewItem>
      <errorID>520445de-0cb3-4257-a61c-892d4f0e520e</errorID>
      <errorWord>:</errorWord>
      <group>L1_Format</group>
      <groupName>格式问题</groupName>
      <ability>L2_HalfPunc</ability>
      <abilityName>全半角检查</abilityName>
      <candidateList>
        <item>：</item>
      </candidateList>
      <explain>文本全半角错误。</explain>
      <paraID>38945911</paraID>
      <start>4</start>
      <end>5</end>
      <status>modified</status>
      <modifiedWord>：</modifiedWord>
      <trackRevisions>false</trackRevisions>
    </reviewItem>
    <reviewItem>
      <errorID>aa528a67-bd53-44f2-8b7c-326cbdcbbf86</errorID>
      <errorWord>其它</errorWord>
      <group>L1_Word</group>
      <groupName>字词问题</groupName>
      <ability>L2_Alias</ability>
      <abilityName>也作/曾用词</abilityName>
      <candidateList>
        <item>其他</item>
      </candidateList>
      <explain>词汇[其它]为不规范表述或旧称，其规范书面表述为[其他]。</explain>
      <paraID>13290C6B</paraID>
      <start>0</start>
      <end>2</end>
      <status>modified</status>
      <modifiedWord>其他</modifiedWord>
      <trackRevisions>false</trackRevisions>
    </reviewItem>
    <reviewItem>
      <errorID>2cbd93dd-a107-4c8d-802a-6ea88eaf0cb3</errorID>
      <errorWord>:</errorWord>
      <group>L1_Format</group>
      <groupName>格式问题</groupName>
      <ability>L2_HalfPunc</ability>
      <abilityName>全半角检查</abilityName>
      <candidateList>
        <item>：</item>
      </candidateList>
      <explain>文本全半角错误。</explain>
      <paraID>13290C6B</paraID>
      <start>4</start>
      <end>5</end>
      <status>modified</status>
      <modifiedWord>：</modifiedWord>
      <trackRevisions>false</trackRevisions>
    </reviewItem>
    <reviewItem>
      <errorID>db328e5e-9974-4e6b-9731-5fa9972142f6</errorID>
      <errorWord>(</errorWord>
      <group>L1_Format</group>
      <groupName>格式问题</groupName>
      <ability>L2_HalfPunc</ability>
      <abilityName>全半角检查</abilityName>
      <candidateList>
        <item>（</item>
      </candidateList>
      <explain>文本全半角错误。</explain>
      <paraID>2A791438</paraID>
      <start>5</start>
      <end>6</end>
      <status>modified</status>
      <modifiedWord>（</modifiedWord>
      <trackRevisions>false</trackRevisions>
    </reviewItem>
    <reviewItem>
      <errorID>4c177463-0256-45a4-b6e3-2d28bb58e9d0</errorID>
      <errorWord>)</errorWord>
      <group>L1_Format</group>
      <groupName>格式问题</groupName>
      <ability>L2_HalfPunc</ability>
      <abilityName>全半角检查</abilityName>
      <candidateList>
        <item>）</item>
      </candidateList>
      <explain>文本全半角错误。</explain>
      <paraID>2A791438</paraID>
      <start>15</start>
      <end>16</end>
      <status>modified</status>
      <modifiedWord>）</modifiedWord>
      <trackRevisions>false</trackRevisions>
    </reviewItem>
    <reviewItem>
      <errorID>aa7e0c5a-a85d-4ee0-a237-1d085c2da8ab</errorID>
      <errorWord>(</errorWord>
      <group>L1_Format</group>
      <groupName>格式问题</groupName>
      <ability>L2_HalfPunc</ability>
      <abilityName>全半角检查</abilityName>
      <candidateList>
        <item>（</item>
      </candidateList>
      <explain>文本全半角错误。</explain>
      <paraID> 2096903</paraID>
      <start>7</start>
      <end>8</end>
      <status>modified</status>
      <modifiedWord>（</modifiedWord>
      <trackRevisions>false</trackRevisions>
    </reviewItem>
    <reviewItem>
      <errorID>2fee61a4-7327-4666-8366-cd1c66e06df9</errorID>
      <errorWord>)</errorWord>
      <group>L1_Format</group>
      <groupName>格式问题</groupName>
      <ability>L2_HalfPunc</ability>
      <abilityName>全半角检查</abilityName>
      <candidateList>
        <item>）</item>
      </candidateList>
      <explain>文本全半角错误。</explain>
      <paraID> 2096903</paraID>
      <start>17</start>
      <end>18</end>
      <status>modified</status>
      <modifiedWord>）</modifiedWord>
      <trackRevisions>false</trackRevisions>
    </reviewItem>
    <reviewItem>
      <errorID>cf81cc07-5e1d-4895-a5a9-66dcbacdea6e</errorID>
      <errorWord>(</errorWord>
      <group>L1_Format</group>
      <groupName>格式问题</groupName>
      <ability>L2_HalfPunc</ability>
      <abilityName>全半角检查</abilityName>
      <candidateList>
        <item>（</item>
      </candidateList>
      <explain>文本全半角错误。</explain>
      <paraID> 6BE532C</paraID>
      <start>6</start>
      <end>7</end>
      <status>modified</status>
      <modifiedWord>（</modifiedWord>
      <trackRevisions>false</trackRevisions>
    </reviewItem>
    <reviewItem>
      <errorID>4cc86379-2d5f-4469-8f6d-499d0714e2f0</errorID>
      <errorWord>)</errorWord>
      <group>L1_Format</group>
      <groupName>格式问题</groupName>
      <ability>L2_HalfPunc</ability>
      <abilityName>全半角检查</abilityName>
      <candidateList>
        <item>）</item>
      </candidateList>
      <explain>文本全半角错误。</explain>
      <paraID> 6BE532C</paraID>
      <start>9</start>
      <end>10</end>
      <status>modified</status>
      <modifiedWord>）</modifiedWord>
      <trackRevisions>false</trackRevisions>
    </reviewItem>
    <reviewItem>
      <errorID>da9b4636-9bc8-49b0-ac1e-a69b09e4a1b9</errorID>
      <errorWord>:</errorWord>
      <group>L1_Format</group>
      <groupName>格式问题</groupName>
      <ability>L2_HalfPunc</ability>
      <abilityName>全半角检查</abilityName>
      <candidateList>
        <item>：</item>
      </candidateList>
      <explain>文本全半角错误。</explain>
      <paraID>4E89662C</paraID>
      <start>3</start>
      <end>4</end>
      <status>modified</status>
      <modifiedWord>：</modifiedWord>
      <trackRevisions>false</trackRevisions>
    </reviewItem>
    <reviewItem>
      <errorID>214f823b-0572-4941-96a1-c41ff66d5bf3</errorID>
      <errorWord>:</errorWord>
      <group>L1_Format</group>
      <groupName>格式问题</groupName>
      <ability>L2_HalfPunc</ability>
      <abilityName>全半角检查</abilityName>
      <candidateList>
        <item>：</item>
      </candidateList>
      <explain>文本全半角错误。</explain>
      <paraID> 82EB375</paraID>
      <start>3</start>
      <end>4</end>
      <status>modified</status>
      <modifiedWord>：</modifiedWord>
      <trackRevisions>false</trackRevisions>
    </reviewItem>
    <reviewItem>
      <errorID>3b34ffba-8825-4afe-a2c8-09372f7ae179</errorID>
      <errorWord>-</errorWord>
      <group>L1_Format</group>
      <groupName>格式问题</groupName>
      <ability>L2_HalfPunc</ability>
      <abilityName>全半角检查</abilityName>
      <candidateList>
        <item>－</item>
      </candidateList>
      <explain>文本全半角错误。</explain>
      <paraID>2A421371</paraID>
      <start>2</start>
      <end>3</end>
      <status>modified</status>
      <modifiedWord>－</modifiedWord>
      <trackRevisions>false</trackRevisions>
    </reviewItem>
    <reviewItem>
      <errorID>a60f753e-3757-4ccc-ae10-3c500f38687a</errorID>
      <errorWord>:</errorWord>
      <group>L1_Format</group>
      <groupName>格式问题</groupName>
      <ability>L2_HalfPunc</ability>
      <abilityName>全半角检查</abilityName>
      <candidateList>
        <item>：</item>
      </candidateList>
      <explain>文本全半角错误。</explain>
      <paraID>2A421371</paraID>
      <start>7</start>
      <end>8</end>
      <status>modified</status>
      <modifiedWord>：</modifiedWord>
      <trackRevisions>false</trackRevisions>
    </reviewItem>
    <reviewItem>
      <errorID>6846056e-42ff-4607-a114-9deefa7a3361</errorID>
      <errorWord>-</errorWord>
      <group>L1_Format</group>
      <groupName>格式问题</groupName>
      <ability>L2_HalfPunc</ability>
      <abilityName>全半角检查</abilityName>
      <candidateList>
        <item>－</item>
      </candidateList>
      <explain>文本全半角错误。</explain>
      <paraID> 303163B</paraID>
      <start>2</start>
      <end>3</end>
      <status>modified</status>
      <modifiedWord>－</modifiedWord>
      <trackRevisions>false</trackRevisions>
    </reviewItem>
    <reviewItem>
      <errorID>887cf49d-5cf5-4c2e-9381-b0f6da2b1e94</errorID>
      <errorWord>:</errorWord>
      <group>L1_Format</group>
      <groupName>格式问题</groupName>
      <ability>L2_HalfPunc</ability>
      <abilityName>全半角检查</abilityName>
      <candidateList>
        <item>：</item>
      </candidateList>
      <explain>文本全半角错误。</explain>
      <paraID> 303163B</paraID>
      <start>7</start>
      <end>8</end>
      <status>modified</status>
      <modifiedWord>：</modifiedWord>
      <trackRevisions>false</trackRevisions>
    </reviewItem>
    <reviewItem>
      <errorID>dfaea715-6285-4e10-9764-e0aedf018f0d</errorID>
      <errorWord>其它</errorWord>
      <group>L1_Word</group>
      <groupName>字词问题</groupName>
      <ability>L2_Alias</ability>
      <abilityName>也作/曾用词</abilityName>
      <candidateList>
        <item>其他</item>
      </candidateList>
      <explain>词汇[其它]为不规范表述或旧称，其规范书面表述为[其他]。</explain>
      <paraID>43FF1C3F</paraID>
      <start>0</start>
      <end>2</end>
      <status>modified</status>
      <modifiedWord>其他</modifiedWord>
      <trackRevisions>false</trackRevisions>
    </reviewItem>
    <reviewItem>
      <errorID>2f836c86-0b9d-4233-aa77-6df7ca160582</errorID>
      <errorWord>:</errorWord>
      <group>L1_Format</group>
      <groupName>格式问题</groupName>
      <ability>L2_HalfPunc</ability>
      <abilityName>全半角检查</abilityName>
      <candidateList>
        <item>：</item>
      </candidateList>
      <explain>文本全半角错误。</explain>
      <paraID>43FF1C3F</paraID>
      <start>4</start>
      <end>5</end>
      <status>modified</status>
      <modifiedWord>：</modifiedWord>
      <trackRevisions>false</trackRevisions>
    </reviewItem>
    <reviewItem>
      <errorID>a60e4191-3962-4e20-bc86-8cc16a0a9078</errorID>
      <errorWord>其它</errorWord>
      <group>L1_Word</group>
      <groupName>字词问题</groupName>
      <ability>L2_Alias</ability>
      <abilityName>也作/曾用词</abilityName>
      <candidateList>
        <item>其他</item>
      </candidateList>
      <explain>词汇[其它]为不规范表述或旧称，其规范书面表述为[其他]。</explain>
      <paraID>5E4B055B</paraID>
      <start>0</start>
      <end>2</end>
      <status>modified</status>
      <modifiedWord>其他</modifiedWord>
      <trackRevisions>false</trackRevisions>
    </reviewItem>
    <reviewItem>
      <errorID>ba3e2bf5-d857-452d-ab41-f99b8ff3909b</errorID>
      <errorWord>:</errorWord>
      <group>L1_Format</group>
      <groupName>格式问题</groupName>
      <ability>L2_HalfPunc</ability>
      <abilityName>全半角检查</abilityName>
      <candidateList>
        <item>：</item>
      </candidateList>
      <explain>文本全半角错误。</explain>
      <paraID>5E4B055B</paraID>
      <start>4</start>
      <end>5</end>
      <status>modified</status>
      <modifiedWord>：</modifiedWord>
      <trackRevisions>false</trackRevisions>
    </reviewItem>
    <reviewItem>
      <errorID>df13ed5c-de1b-4d7d-8cae-b7ae3885f58e</errorID>
      <errorWord>(</errorWord>
      <group>L1_Format</group>
      <groupName>格式问题</groupName>
      <ability>L2_HalfPunc</ability>
      <abilityName>全半角检查</abilityName>
      <candidateList>
        <item>（</item>
      </candidateList>
      <explain>文本全半角错误。</explain>
      <paraID>1C76F50A</paraID>
      <start>5</start>
      <end>6</end>
      <status>modified</status>
      <modifiedWord>（</modifiedWord>
      <trackRevisions>false</trackRevisions>
    </reviewItem>
    <reviewItem>
      <errorID>2588db95-a348-4055-a4c3-514199de93d5</errorID>
      <errorWord>)</errorWord>
      <group>L1_Format</group>
      <groupName>格式问题</groupName>
      <ability>L2_HalfPunc</ability>
      <abilityName>全半角检查</abilityName>
      <candidateList>
        <item>）</item>
      </candidateList>
      <explain>文本全半角错误。</explain>
      <paraID>1C76F50A</paraID>
      <start>15</start>
      <end>16</end>
      <status>modified</status>
      <modifiedWord>）</modifiedWord>
      <trackRevisions>false</trackRevisions>
    </reviewItem>
    <reviewItem>
      <errorID>b9ddb64e-9da2-4b97-a3a8-1a195d387a14</errorID>
      <errorWord>(</errorWord>
      <group>L1_Format</group>
      <groupName>格式问题</groupName>
      <ability>L2_HalfPunc</ability>
      <abilityName>全半角检查</abilityName>
      <candidateList>
        <item>（</item>
      </candidateList>
      <explain>文本全半角错误。</explain>
      <paraID>1AA33370</paraID>
      <start>7</start>
      <end>8</end>
      <status>modified</status>
      <modifiedWord>（</modifiedWord>
      <trackRevisions>false</trackRevisions>
    </reviewItem>
    <reviewItem>
      <errorID>dc703314-2b7f-44b4-a48b-8054d23effb5</errorID>
      <errorWord>)</errorWord>
      <group>L1_Format</group>
      <groupName>格式问题</groupName>
      <ability>L2_HalfPunc</ability>
      <abilityName>全半角检查</abilityName>
      <candidateList>
        <item>）</item>
      </candidateList>
      <explain>文本全半角错误。</explain>
      <paraID>1AA33370</paraID>
      <start>17</start>
      <end>18</end>
      <status>modified</status>
      <modifiedWord>）</modifiedWord>
      <trackRevisions>false</trackRevisions>
    </reviewItem>
    <reviewItem>
      <errorID>18b3e205-e07f-4420-b99e-9386dec2d5c2</errorID>
      <errorWord>)</errorWord>
      <group>L1_Format</group>
      <groupName>格式问题</groupName>
      <ability>L2_HalfPunc</ability>
      <abilityName>全半角检查</abilityName>
      <candidateList>
        <item>）</item>
      </candidateList>
      <explain>文本全半角错误。</explain>
      <paraID>21C653FD</paraID>
      <start>8</start>
      <end>9</end>
      <status>modified</status>
      <modifiedWord>）</modifiedWord>
      <trackRevisions>false</trackRevisions>
    </reviewItem>
    <reviewItem>
      <errorID>119bdeb6-2734-4992-9839-06e50c0c72c7</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47DFA837</paraID>
      <start>5</start>
      <end>11</end>
      <status>modified</status>
      <modifiedWord>“三支一扶”</modifiedWord>
      <trackRevisions>false</trackRevisions>
    </reviewItem>
    <reviewItem>
      <errorID>e8453e42-37ce-40cb-bda7-45db15326837</errorID>
      <errorWord>(</errorWord>
      <group>L1_Format</group>
      <groupName>格式问题</groupName>
      <ability>L2_HalfPunc</ability>
      <abilityName>全半角检查</abilityName>
      <candidateList>
        <item>（</item>
      </candidateList>
      <explain>文本全半角错误。</explain>
      <paraID>45D3A704</paraID>
      <start>6</start>
      <end>7</end>
      <status>modified</status>
      <modifiedWord>（</modifiedWord>
      <trackRevisions>false</trackRevisions>
    </reviewItem>
    <reviewItem>
      <errorID>d22b7b33-de6f-4273-9869-1e7cdcee7808</errorID>
      <errorWord>)</errorWord>
      <group>L1_Format</group>
      <groupName>格式问题</groupName>
      <ability>L2_HalfPunc</ability>
      <abilityName>全半角检查</abilityName>
      <candidateList>
        <item>）</item>
      </candidateList>
      <explain>文本全半角错误。</explain>
      <paraID>45D3A704</paraID>
      <start>9</start>
      <end>10</end>
      <status>modified</status>
      <modifiedWord>）</modifiedWord>
      <trackRevisions>false</trackRevisions>
    </reviewItem>
    <reviewItem>
      <errorID>67a24c8f-e019-4789-8d30-0c9ecfc06f45</errorID>
      <errorWord>:</errorWord>
      <group>L1_Format</group>
      <groupName>格式问题</groupName>
      <ability>L2_HalfPunc</ability>
      <abilityName>全半角检查</abilityName>
      <candidateList>
        <item>：</item>
      </candidateList>
      <explain>文本全半角错误。</explain>
      <paraID>63BB0C4F</paraID>
      <start>3</start>
      <end>4</end>
      <status>modified</status>
      <modifiedWord>：</modifiedWord>
      <trackRevisions>false</trackRevisions>
    </reviewItem>
    <reviewItem>
      <errorID>6d709a78-987e-405b-a853-8a96a4b2bcce</errorID>
      <errorWord>:</errorWord>
      <group>L1_Format</group>
      <groupName>格式问题</groupName>
      <ability>L2_HalfPunc</ability>
      <abilityName>全半角检查</abilityName>
      <candidateList>
        <item>：</item>
      </candidateList>
      <explain>文本全半角错误。</explain>
      <paraID>780E6F00</paraID>
      <start>3</start>
      <end>4</end>
      <status>modified</status>
      <modifiedWord>：</modifiedWord>
      <trackRevisions>false</trackRevisions>
    </reviewItem>
    <reviewItem>
      <errorID>f5db0d56-e24e-4384-abe7-3f8b4d3e442d</errorID>
      <errorWord>-</errorWord>
      <group>L1_Format</group>
      <groupName>格式问题</groupName>
      <ability>L2_HalfPunc</ability>
      <abilityName>全半角检查</abilityName>
      <candidateList>
        <item>－</item>
      </candidateList>
      <explain>文本全半角错误。</explain>
      <paraID> F38C881</paraID>
      <start>2</start>
      <end>3</end>
      <status>modified</status>
      <modifiedWord>－</modifiedWord>
      <trackRevisions>false</trackRevisions>
    </reviewItem>
    <reviewItem>
      <errorID>ea826d27-fbf2-48b9-8331-67d37b2bea6a</errorID>
      <errorWord>:</errorWord>
      <group>L1_Format</group>
      <groupName>格式问题</groupName>
      <ability>L2_HalfPunc</ability>
      <abilityName>全半角检查</abilityName>
      <candidateList>
        <item>：</item>
      </candidateList>
      <explain>文本全半角错误。</explain>
      <paraID> F38C881</paraID>
      <start>7</start>
      <end>8</end>
      <status>modified</status>
      <modifiedWord>：</modifiedWord>
      <trackRevisions>false</trackRevisions>
    </reviewItem>
    <reviewItem>
      <errorID>4bfe9791-3bf0-4a36-8e46-60d98b365976</errorID>
      <errorWord>-</errorWord>
      <group>L1_Format</group>
      <groupName>格式问题</groupName>
      <ability>L2_HalfPunc</ability>
      <abilityName>全半角检查</abilityName>
      <candidateList>
        <item>－</item>
      </candidateList>
      <explain>文本全半角错误。</explain>
      <paraID>4E43AA1D</paraID>
      <start>2</start>
      <end>3</end>
      <status>modified</status>
      <modifiedWord>－</modifiedWord>
      <trackRevisions>false</trackRevisions>
    </reviewItem>
    <reviewItem>
      <errorID>b38ba4ae-e72e-4ce1-909f-713f55631351</errorID>
      <errorWord>:</errorWord>
      <group>L1_Format</group>
      <groupName>格式问题</groupName>
      <ability>L2_HalfPunc</ability>
      <abilityName>全半角检查</abilityName>
      <candidateList>
        <item>：</item>
      </candidateList>
      <explain>文本全半角错误。</explain>
      <paraID>4E43AA1D</paraID>
      <start>7</start>
      <end>8</end>
      <status>modified</status>
      <modifiedWord>：</modifiedWord>
      <trackRevisions>false</trackRevisions>
    </reviewItem>
    <reviewItem>
      <errorID>4ce4f21c-d202-4c70-bcd1-9928c087510e</errorID>
      <errorWord>其它</errorWord>
      <group>L1_Word</group>
      <groupName>字词问题</groupName>
      <ability>L2_Alias</ability>
      <abilityName>也作/曾用词</abilityName>
      <candidateList>
        <item>其他</item>
      </candidateList>
      <explain>词汇[其它]为不规范表述或旧称，其规范书面表述为[其他]。</explain>
      <paraID>54E973B4</paraID>
      <start>0</start>
      <end>2</end>
      <status>modified</status>
      <modifiedWord>其他</modifiedWord>
      <trackRevisions>false</trackRevisions>
    </reviewItem>
    <reviewItem>
      <errorID>e692643b-baeb-4524-8a57-4a7d96d32fc0</errorID>
      <errorWord>:</errorWord>
      <group>L1_Format</group>
      <groupName>格式问题</groupName>
      <ability>L2_HalfPunc</ability>
      <abilityName>全半角检查</abilityName>
      <candidateList>
        <item>：</item>
      </candidateList>
      <explain>文本全半角错误。</explain>
      <paraID>54E973B4</paraID>
      <start>4</start>
      <end>5</end>
      <status>modified</status>
      <modifiedWord>：</modifiedWord>
      <trackRevisions>false</trackRevisions>
    </reviewItem>
    <reviewItem>
      <errorID>9ffada65-6903-4f88-aaba-acad4121033b</errorID>
      <errorWord>其它</errorWord>
      <group>L1_Word</group>
      <groupName>字词问题</groupName>
      <ability>L2_Alias</ability>
      <abilityName>也作/曾用词</abilityName>
      <candidateList>
        <item>其他</item>
      </candidateList>
      <explain>词汇[其它]为不规范表述或旧称，其规范书面表述为[其他]。</explain>
      <paraID>37A971B9</paraID>
      <start>0</start>
      <end>2</end>
      <status>modified</status>
      <modifiedWord>其他</modifiedWord>
      <trackRevisions>false</trackRevisions>
    </reviewItem>
    <reviewItem>
      <errorID>8f42856e-6900-4520-940e-8cb54dbaaa21</errorID>
      <errorWord>:</errorWord>
      <group>L1_Format</group>
      <groupName>格式问题</groupName>
      <ability>L2_HalfPunc</ability>
      <abilityName>全半角检查</abilityName>
      <candidateList>
        <item>：</item>
      </candidateList>
      <explain>文本全半角错误。</explain>
      <paraID>37A971B9</paraID>
      <start>4</start>
      <end>5</end>
      <status>modified</status>
      <modifiedWord>：</modifiedWord>
      <trackRevisions>false</trackRevisions>
    </reviewItem>
    <reviewItem>
      <errorID>b058b3a1-b155-4a51-8cac-f7baf178a893</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3F6D439E</paraID>
      <start>3</start>
      <end>9</end>
      <status>modified</status>
      <modifiedWord>“三支一扶”</modifiedWord>
      <trackRevisions>false</trackRevisions>
    </reviewItem>
    <reviewItem>
      <errorID>daca2997-3b1e-4965-b779-987edac431f3</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5DC7D000</paraID>
      <start>5</start>
      <end>11</end>
      <status>modified</status>
      <modifiedWord>“三支一扶”</modifiedWord>
      <trackRevisions>false</trackRevisions>
    </reviewItem>
    <reviewItem>
      <errorID>54e7d87d-965c-458a-be99-05885b56d3f3</errorID>
      <errorWord>(</errorWord>
      <group>L1_Format</group>
      <groupName>格式问题</groupName>
      <ability>L2_HalfPunc</ability>
      <abilityName>全半角检查</abilityName>
      <candidateList>
        <item>（</item>
      </candidateList>
      <explain>文本全半角错误。</explain>
      <paraID>7133AEDA</paraID>
      <start>5</start>
      <end>6</end>
      <status>modified</status>
      <modifiedWord>（</modifiedWord>
      <trackRevisions>false</trackRevisions>
    </reviewItem>
    <reviewItem>
      <errorID>8853a3a4-8041-4834-b637-a5543fb05604</errorID>
      <errorWord>)</errorWord>
      <group>L1_Format</group>
      <groupName>格式问题</groupName>
      <ability>L2_HalfPunc</ability>
      <abilityName>全半角检查</abilityName>
      <candidateList>
        <item>）</item>
      </candidateList>
      <explain>文本全半角错误。</explain>
      <paraID>7133AEDA</paraID>
      <start>15</start>
      <end>16</end>
      <status>modified</status>
      <modifiedWord>）</modifiedWord>
      <trackRevisions>false</trackRevisions>
    </reviewItem>
    <reviewItem>
      <errorID>346627bd-baf0-4021-b858-4740c7d4a263</errorID>
      <errorWord>(</errorWord>
      <group>L1_Format</group>
      <groupName>格式问题</groupName>
      <ability>L2_HalfPunc</ability>
      <abilityName>全半角检查</abilityName>
      <candidateList>
        <item>（</item>
      </candidateList>
      <explain>文本全半角错误。</explain>
      <paraID>66C7E405</paraID>
      <start>7</start>
      <end>8</end>
      <status>modified</status>
      <modifiedWord>（</modifiedWord>
      <trackRevisions>false</trackRevisions>
    </reviewItem>
    <reviewItem>
      <errorID>fc7ce7c7-27a2-46ba-9628-d0dec1b0e836</errorID>
      <errorWord>)</errorWord>
      <group>L1_Format</group>
      <groupName>格式问题</groupName>
      <ability>L2_HalfPunc</ability>
      <abilityName>全半角检查</abilityName>
      <candidateList>
        <item>）</item>
      </candidateList>
      <explain>文本全半角错误。</explain>
      <paraID>66C7E405</paraID>
      <start>17</start>
      <end>18</end>
      <status>modified</status>
      <modifiedWord>）</modifiedWord>
      <trackRevisions>false</trackRevisions>
    </reviewItem>
    <reviewItem>
      <errorID>ed099a97-6699-424d-beee-fdd80f046224</errorID>
      <errorWord>)</errorWord>
      <group>L1_Format</group>
      <groupName>格式问题</groupName>
      <ability>L2_HalfPunc</ability>
      <abilityName>全半角检查</abilityName>
      <candidateList>
        <item>）</item>
      </candidateList>
      <explain>文本全半角错误。</explain>
      <paraID>5EBA9A4E</paraID>
      <start>8</start>
      <end>9</end>
      <status>modified</status>
      <modifiedWord>）</modifiedWord>
      <trackRevisions>false</trackRevisions>
    </reviewItem>
    <reviewItem>
      <errorID>4526fbaa-cc7f-47b7-9abe-9eff6243f9a6</errorID>
      <errorWord>(</errorWord>
      <group>L1_Format</group>
      <groupName>格式问题</groupName>
      <ability>L2_HalfPunc</ability>
      <abilityName>全半角检查</abilityName>
      <candidateList>
        <item>（</item>
      </candidateList>
      <explain>文本全半角错误。</explain>
      <paraID> D4CEE8D</paraID>
      <start>6</start>
      <end>7</end>
      <status>modified</status>
      <modifiedWord>（</modifiedWord>
      <trackRevisions>false</trackRevisions>
    </reviewItem>
    <reviewItem>
      <errorID>f96d82c7-0adb-46d9-85cf-da8da71dcc0f</errorID>
      <errorWord>)</errorWord>
      <group>L1_Format</group>
      <groupName>格式问题</groupName>
      <ability>L2_HalfPunc</ability>
      <abilityName>全半角检查</abilityName>
      <candidateList>
        <item>）</item>
      </candidateList>
      <explain>文本全半角错误。</explain>
      <paraID> D4CEE8D</paraID>
      <start>9</start>
      <end>10</end>
      <status>modified</status>
      <modifiedWord>）</modifiedWord>
      <trackRevisions>false</trackRevisions>
    </reviewItem>
    <reviewItem>
      <errorID>67382eb4-5b9c-473f-86ca-d578930e53ce</errorID>
      <errorWord>:</errorWord>
      <group>L1_Format</group>
      <groupName>格式问题</groupName>
      <ability>L2_HalfPunc</ability>
      <abilityName>全半角检查</abilityName>
      <candidateList>
        <item>：</item>
      </candidateList>
      <explain>文本全半角错误。</explain>
      <paraID>5B685C4E</paraID>
      <start>3</start>
      <end>4</end>
      <status>modified</status>
      <modifiedWord>：</modifiedWord>
      <trackRevisions>false</trackRevisions>
    </reviewItem>
    <reviewItem>
      <errorID>246e1fb6-d914-452f-aad3-14aebfd61906</errorID>
      <errorWord>:</errorWord>
      <group>L1_Format</group>
      <groupName>格式问题</groupName>
      <ability>L2_HalfPunc</ability>
      <abilityName>全半角检查</abilityName>
      <candidateList>
        <item>：</item>
      </candidateList>
      <explain>文本全半角错误。</explain>
      <paraID> F0D8EBA</paraID>
      <start>3</start>
      <end>4</end>
      <status>modified</status>
      <modifiedWord>：</modifiedWord>
      <trackRevisions>false</trackRevisions>
    </reviewItem>
    <reviewItem>
      <errorID>fdf0d7c6-62cd-481c-90ea-ad561f62593e</errorID>
      <errorWord>-</errorWord>
      <group>L1_Format</group>
      <groupName>格式问题</groupName>
      <ability>L2_HalfPunc</ability>
      <abilityName>全半角检查</abilityName>
      <candidateList>
        <item>－</item>
      </candidateList>
      <explain>文本全半角错误。</explain>
      <paraID>44BF2806</paraID>
      <start>2</start>
      <end>3</end>
      <status>modified</status>
      <modifiedWord>－</modifiedWord>
      <trackRevisions>false</trackRevisions>
    </reviewItem>
    <reviewItem>
      <errorID>874c1a89-ef13-4ace-bb46-d7aec1c2b64b</errorID>
      <errorWord>:</errorWord>
      <group>L1_Format</group>
      <groupName>格式问题</groupName>
      <ability>L2_HalfPunc</ability>
      <abilityName>全半角检查</abilityName>
      <candidateList>
        <item>：</item>
      </candidateList>
      <explain>文本全半角错误。</explain>
      <paraID>44BF2806</paraID>
      <start>7</start>
      <end>8</end>
      <status>modified</status>
      <modifiedWord>：</modifiedWord>
      <trackRevisions>false</trackRevisions>
    </reviewItem>
    <reviewItem>
      <errorID>e823ce47-0570-4772-b27b-9e592190c8f3</errorID>
      <errorWord>-</errorWord>
      <group>L1_Format</group>
      <groupName>格式问题</groupName>
      <ability>L2_HalfPunc</ability>
      <abilityName>全半角检查</abilityName>
      <candidateList>
        <item>－</item>
      </candidateList>
      <explain>文本全半角错误。</explain>
      <paraID>6C2AB97C</paraID>
      <start>2</start>
      <end>3</end>
      <status>modified</status>
      <modifiedWord>－</modifiedWord>
      <trackRevisions>false</trackRevisions>
    </reviewItem>
    <reviewItem>
      <errorID>b74400d4-b0d7-4ebd-9f8a-bd9ff4b723d9</errorID>
      <errorWord>:</errorWord>
      <group>L1_Format</group>
      <groupName>格式问题</groupName>
      <ability>L2_HalfPunc</ability>
      <abilityName>全半角检查</abilityName>
      <candidateList>
        <item>：</item>
      </candidateList>
      <explain>文本全半角错误。</explain>
      <paraID>6C2AB97C</paraID>
      <start>7</start>
      <end>8</end>
      <status>modified</status>
      <modifiedWord>：</modifiedWord>
      <trackRevisions>false</trackRevisions>
    </reviewItem>
    <reviewItem>
      <errorID>d041b544-38be-4f63-af8d-5ba5bda5fe65</errorID>
      <errorWord>其它</errorWord>
      <group>L1_Word</group>
      <groupName>字词问题</groupName>
      <ability>L2_Alias</ability>
      <abilityName>也作/曾用词</abilityName>
      <candidateList>
        <item>其他</item>
      </candidateList>
      <explain>词汇[其它]为不规范表述或旧称，其规范书面表述为[其他]。</explain>
      <paraID> E8A57EF</paraID>
      <start>0</start>
      <end>2</end>
      <status>modified</status>
      <modifiedWord>其他</modifiedWord>
      <trackRevisions>false</trackRevisions>
    </reviewItem>
    <reviewItem>
      <errorID>e6dd67fd-4f42-4288-ae12-89ceb4e3f1a2</errorID>
      <errorWord>:</errorWord>
      <group>L1_Format</group>
      <groupName>格式问题</groupName>
      <ability>L2_HalfPunc</ability>
      <abilityName>全半角检查</abilityName>
      <candidateList>
        <item>：</item>
      </candidateList>
      <explain>文本全半角错误。</explain>
      <paraID> E8A57EF</paraID>
      <start>4</start>
      <end>5</end>
      <status>modified</status>
      <modifiedWord>：</modifiedWord>
      <trackRevisions>false</trackRevisions>
    </reviewItem>
    <reviewItem>
      <errorID>2dd8d35d-4d37-4f73-8a48-558cca05ff23</errorID>
      <errorWord>其它</errorWord>
      <group>L1_Word</group>
      <groupName>字词问题</groupName>
      <ability>L2_Alias</ability>
      <abilityName>也作/曾用词</abilityName>
      <candidateList>
        <item>其他</item>
      </candidateList>
      <explain>词汇[其它]为不规范表述或旧称，其规范书面表述为[其他]。</explain>
      <paraID>2537FE00</paraID>
      <start>0</start>
      <end>2</end>
      <status>modified</status>
      <modifiedWord>其他</modifiedWord>
      <trackRevisions>false</trackRevisions>
    </reviewItem>
    <reviewItem>
      <errorID>a4f07348-a7d3-40fb-9b64-18ac489e5577</errorID>
      <errorWord>:</errorWord>
      <group>L1_Format</group>
      <groupName>格式问题</groupName>
      <ability>L2_HalfPunc</ability>
      <abilityName>全半角检查</abilityName>
      <candidateList>
        <item>：</item>
      </candidateList>
      <explain>文本全半角错误。</explain>
      <paraID>2537FE00</paraID>
      <start>4</start>
      <end>5</end>
      <status>modified</status>
      <modifiedWord>：</modifiedWord>
      <trackRevisions>false</trackRevisions>
    </reviewItem>
    <reviewItem>
      <errorID>fc9297b8-d7ab-42c5-9671-e4f6221895b5</errorID>
      <errorWord>(</errorWord>
      <group>L1_Format</group>
      <groupName>格式问题</groupName>
      <ability>L2_HalfPunc</ability>
      <abilityName>全半角检查</abilityName>
      <candidateList>
        <item>（</item>
      </candidateList>
      <explain>文本全半角错误。</explain>
      <paraID>5D9A6BAA</paraID>
      <start>5</start>
      <end>6</end>
      <status>modified</status>
      <modifiedWord>（</modifiedWord>
      <trackRevisions>false</trackRevisions>
    </reviewItem>
    <reviewItem>
      <errorID>b71c189c-230c-4418-ab20-5019a5b2846e</errorID>
      <errorWord>)</errorWord>
      <group>L1_Format</group>
      <groupName>格式问题</groupName>
      <ability>L2_HalfPunc</ability>
      <abilityName>全半角检查</abilityName>
      <candidateList>
        <item>）</item>
      </candidateList>
      <explain>文本全半角错误。</explain>
      <paraID>5D9A6BAA</paraID>
      <start>15</start>
      <end>16</end>
      <status>modified</status>
      <modifiedWord>）</modifiedWord>
      <trackRevisions>false</trackRevisions>
    </reviewItem>
    <reviewItem>
      <errorID>05077011-5a5c-4c3c-b1f8-b8f616e7f2ac</errorID>
      <errorWord>(</errorWord>
      <group>L1_Format</group>
      <groupName>格式问题</groupName>
      <ability>L2_HalfPunc</ability>
      <abilityName>全半角检查</abilityName>
      <candidateList>
        <item>（</item>
      </candidateList>
      <explain>文本全半角错误。</explain>
      <paraID> 821360C</paraID>
      <start>7</start>
      <end>8</end>
      <status>modified</status>
      <modifiedWord>（</modifiedWord>
      <trackRevisions>false</trackRevisions>
    </reviewItem>
    <reviewItem>
      <errorID>32b8cfa4-dc7c-4fa7-8198-efd419579baf</errorID>
      <errorWord>)</errorWord>
      <group>L1_Format</group>
      <groupName>格式问题</groupName>
      <ability>L2_HalfPunc</ability>
      <abilityName>全半角检查</abilityName>
      <candidateList>
        <item>）</item>
      </candidateList>
      <explain>文本全半角错误。</explain>
      <paraID> 821360C</paraID>
      <start>17</start>
      <end>18</end>
      <status>modified</status>
      <modifiedWord>）</modifiedWord>
      <trackRevisions>false</trackRevisions>
    </reviewItem>
    <reviewItem>
      <errorID>06d400bf-b9cf-4adf-9b72-f91b21b1a5dc</errorID>
      <errorWord>保障保障</errorWord>
      <group>L1_Word</group>
      <groupName>字词问题</groupName>
      <ability>L2_Typo</ability>
      <abilityName>字词错误</abilityName>
      <candidateList>
        <item>保障</item>
      </candidateList>
      <explain/>
      <paraID>2F939E6C</paraID>
      <start>0</start>
      <end>2</end>
      <status>modified</status>
      <modifiedWord>保障</modifiedWord>
      <trackRevisions>false</trackRevisions>
    </reviewItem>
    <reviewItem>
      <errorID>a7f45ada-b32f-4910-8833-03d9a40c9877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67C92EEC</paraID>
      <start>31</start>
      <end>33</end>
      <status>modified</status>
      <modifiedWord>”“</modifiedWord>
      <trackRevisions>false</trackRevisions>
    </reviewItem>
    <reviewItem>
      <errorID>e52b751c-9721-49a3-9a52-ed2634b6e652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67C92EEC</paraID>
      <start>50</start>
      <end>52</end>
      <status>modified</status>
      <modifiedWord>”“</modifiedWord>
      <trackRevisions>false</trackRevisions>
    </reviewItem>
    <reviewItem>
      <errorID>9754576c-7166-4e1e-aa0a-5866d57f3799</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67C92EEC</paraID>
      <start>57</start>
      <end>63</end>
      <status>modified</status>
      <modifiedWord>‘三支一扶’</modifiedWord>
      <trackRevisions>false</trackRevisions>
    </reviewItem>
    <reviewItem>
      <errorID>cc0121b2-38a2-4dc2-9a49-a3d60c793484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67C92EEC</paraID>
      <start>69</start>
      <end>71</end>
      <status>modified</status>
      <modifiedWord>”“</modifiedWord>
      <trackRevisions>false</trackRevisions>
    </reviewItem>
    <reviewItem>
      <errorID>8fd770bb-b0f6-4435-b760-0cdf56dd31cf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67C92EEC</paraID>
      <start>135</start>
      <end>137</end>
      <status>modified</status>
      <modifiedWord>》《</modifiedWord>
      <trackRevisions>false</trackRevisions>
    </reviewItem>
    <reviewItem>
      <errorID>7f0f3837-6cf0-4810-a619-ba1a6ed924c1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67C92EEC</paraID>
      <start>160</start>
      <end>162</end>
      <status>modified</status>
      <modifiedWord>》《</modifiedWord>
      <trackRevisions>false</trackRevisions>
    </reviewItem>
    <reviewItem>
      <errorID>ac715ad5-80f3-4592-bc9c-dc50d952f529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67C92EEC</paraID>
      <start>185</start>
      <end>187</end>
      <status>modified</status>
      <modifiedWord>》《</modifiedWord>
      <trackRevisions>false</trackRevisions>
    </reviewItem>
    <reviewItem>
      <errorID>12546a4e-851a-4663-8fce-f07e9a640aa2</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67C92EEC</paraID>
      <start>192</start>
      <end>198</end>
      <status>modified</status>
      <modifiedWord>“三支一扶”</modifiedWord>
      <trackRevisions>false</trackRevisions>
    </reviewItem>
    <reviewItem>
      <errorID>39fa833d-b8a1-4ada-b101-2f2c3c404998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67C92EEC</paraID>
      <start>210</start>
      <end>212</end>
      <status>modified</status>
      <modifiedWord>》《</modifiedWord>
      <trackRevisions>false</trackRevisions>
    </reviewItem>
    <reviewItem>
      <errorID>9c7bb0a0-4b10-448b-ba58-ad9d2cd56003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22382E4E</paraID>
      <start>0</start>
      <end>2</end>
      <status>modified</status>
      <modifiedWord>8.</modifiedWord>
      <trackRevisions>false</trackRevisions>
    </reviewItem>
    <reviewItem>
      <errorID>e174e4f0-931d-4ed2-b503-f5619dcb7884</errorID>
      <errorWord>:</errorWord>
      <group>L1_Format</group>
      <groupName>格式问题</groupName>
      <ability>L2_HalfPunc</ability>
      <abilityName>全半角检查</abilityName>
      <candidateList>
        <item>：</item>
      </candidateList>
      <explain>文本全半角错误。</explain>
      <paraID>22382E4E</paraID>
      <start>185</start>
      <end>186</end>
      <status>modified</status>
      <modifiedWord>：</modifiedWord>
      <trackRevisions>false</trackRevisions>
    </reviewItem>
    <reviewItem>
      <errorID>f74d51f3-be8a-4f8a-aac0-c89ffc579b59</errorID>
      <errorWord>:</errorWord>
      <group>L1_Format</group>
      <groupName>格式问题</groupName>
      <ability>L2_HalfPunc</ability>
      <abilityName>全半角检查</abilityName>
      <candidateList>
        <item>：</item>
      </candidateList>
      <explain>文本全半角错误。</explain>
      <paraID>22382E4E</paraID>
      <start>209</start>
      <end>210</end>
      <status>modified</status>
      <modifiedWord>：</modifiedWord>
      <trackRevisions>false</trackRevisions>
    </reviewItem>
    <reviewItem>
      <errorID>296e05cf-990b-431a-91da-9e42b6229471</errorID>
      <errorWord>:</errorWord>
      <group>L1_Format</group>
      <groupName>格式问题</groupName>
      <ability>L2_HalfPunc</ability>
      <abilityName>全半角检查</abilityName>
      <candidateList>
        <item>：</item>
      </candidateList>
      <explain>文本全半角错误。</explain>
      <paraID>22382E4E</paraID>
      <start>240</start>
      <end>241</end>
      <status>modified</status>
      <modifiedWord>：</modifiedWord>
      <trackRevisions>false</trackRevisions>
    </reviewItem>
    <reviewItem>
      <errorID>8662b38b-bffb-4ecb-8fe7-c08c3f7f7692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47719748</paraID>
      <start>0</start>
      <end>3</end>
      <status>modified</status>
      <modifiedWord>（一）</modifiedWord>
      <trackRevisions>false</trackRevisions>
    </reviewItem>
    <reviewItem>
      <errorID>d06d7225-8dd8-4661-a099-1a668ab1bab4</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47719748</paraID>
      <start>121</start>
      <end>131</end>
      <status>modified</status>
      <modifiedWord>中华人民共和国会计法</modifiedWord>
      <trackRevisions>false</trackRevisions>
    </reviewItem>
    <reviewItem>
      <errorID>150de49f-8e47-40be-ac03-59c853ccd982</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47719748</paraID>
      <start>133</start>
      <end>143</end>
      <status>modified</status>
      <modifiedWord>中华人民共和国预算法</modifiedWord>
      <trackRevisions>false</trackRevisions>
    </reviewItem>
    <reviewItem>
      <errorID>0fecb2f0-95a0-4b2a-90ed-0ed863f827bc</errorID>
      <errorWord>源</errorWord>
      <group>L1_Word</group>
      <groupName>字词问题</groupName>
      <ability>L2_Typo</ability>
      <abilityName>字词错误</abilityName>
      <candidateList>
        <item>源和</item>
      </candidateList>
      <explain/>
      <paraID>6BC57BD9</paraID>
      <start>42</start>
      <end>44</end>
      <status>modified</status>
      <modifiedWord>源和</modifiedWord>
      <trackRevisions>false</trackRevisions>
    </reviewItem>
    <reviewItem>
      <errorID>73e7dc31-7dee-4cbe-86df-930a7c23d75c</errorID>
      <errorWord>;</errorWord>
      <group>L1_Format</group>
      <groupName>格式问题</groupName>
      <ability>L2_HalfPunc</ability>
      <abilityName>全半角检查</abilityName>
      <candidateList>
        <item>；</item>
      </candidateList>
      <explain>文本全半角错误。</explain>
      <paraID>5C00D102</paraID>
      <start>89</start>
      <end>90</end>
      <status>modified</status>
      <modifiedWord>；</modifiedWord>
      <trackRevisions>false</trackRevisions>
    </reviewItem>
    <reviewItem>
      <errorID>22b76941-9622-482e-ade5-9c3c18880e07</errorID>
      <errorWord>法律、法规</errorWord>
      <group>L1_Word</group>
      <groupName>字词问题</groupName>
      <ability>L2_Typo</ability>
      <abilityName>字词错误</abilityName>
      <candidateList>
        <item>法律法规</item>
      </candidateList>
      <explain/>
      <paraID>265F18AA</paraID>
      <start>120</start>
      <end>124</end>
      <status>modified</status>
      <modifiedWord>法律法规</modifiedWord>
      <trackRevisions>false</trackRevisions>
    </reviewItem>
    <reviewItem>
      <errorID>318d1549-1343-4d18-92e5-857f59f543b0</errorID>
      <errorWord>;</errorWord>
      <group>L1_Format</group>
      <groupName>格式问题</groupName>
      <ability>L2_HalfPunc</ability>
      <abilityName>全半角检查</abilityName>
      <candidateList>
        <item>；</item>
      </candidateList>
      <explain>文本全半角错误。</explain>
      <paraID>265F18AA</paraID>
      <start>277</start>
      <end>278</end>
      <status>modified</status>
      <modifiedWord>；</modifiedWord>
      <trackRevisions>false</trackRevisions>
    </reviewItem>
    <reviewItem>
      <errorID>bef9f43f-7395-4282-8763-90de7f25acb5</errorID>
      <errorWord>;</errorWord>
      <group>L1_Format</group>
      <groupName>格式问题</groupName>
      <ability>L2_HalfPunc</ability>
      <abilityName>全半角检查</abilityName>
      <candidateList>
        <item>；</item>
      </candidateList>
      <explain>文本全半角错误。</explain>
      <paraID>265F18AA</paraID>
      <start>290</start>
      <end>291</end>
      <status>modified</status>
      <modifiedWord>；</modifiedWord>
      <trackRevisions>false</trackRevisions>
    </reviewItem>
    <reviewItem>
      <errorID>63fd2a90-97b5-48fc-a6e0-cbf23322f1c9</errorID>
      <errorWord>(</errorWord>
      <group>L1_Format</group>
      <groupName>格式问题</groupName>
      <ability>L2_HalfPunc</ability>
      <abilityName>全半角检查</abilityName>
      <candidateList>
        <item>（</item>
      </candidateList>
      <explain>文本全半角错误。</explain>
      <paraID>2941EA8E</paraID>
      <start>79</start>
      <end>80</end>
      <status>modified</status>
      <modifiedWord>（</modifiedWord>
      <trackRevisions>false</trackRevisions>
    </reviewItem>
    <reviewItem>
      <errorID>7b89059e-e3b9-4a2f-b3ab-3a3160cc465b</errorID>
      <errorWord>)</errorWord>
      <group>L1_Format</group>
      <groupName>格式问题</groupName>
      <ability>L2_HalfPunc</ability>
      <abilityName>全半角检查</abilityName>
      <candidateList>
        <item>）</item>
      </candidateList>
      <explain>文本全半角错误。</explain>
      <paraID>2941EA8E</paraID>
      <start>82</start>
      <end>83</end>
      <status>modified</status>
      <modifiedWord>）</modifiedWord>
      <trackRevisions>false</trackRevisions>
    </reviewItem>
    <reviewItem>
      <errorID>0ef93346-2776-432b-ab51-72c28e188c9b</errorID>
      <errorWord>(</errorWord>
      <group>L1_Format</group>
      <groupName>格式问题</groupName>
      <ability>L2_HalfPunc</ability>
      <abilityName>全半角检查</abilityName>
      <candidateList>
        <item>（</item>
      </candidateList>
      <explain>文本全半角错误。</explain>
      <paraID>4A2BD42B</paraID>
      <start>121</start>
      <end>122</end>
      <status>modified</status>
      <modifiedWord>（</modifiedWord>
      <trackRevisions>false</trackRevisions>
    </reviewItem>
    <reviewItem>
      <errorID>26072d2e-fb3b-4b6d-af3c-2ae00afecc80</errorID>
      <errorWord>)</errorWord>
      <group>L1_Format</group>
      <groupName>格式问题</groupName>
      <ability>L2_HalfPunc</ability>
      <abilityName>全半角检查</abilityName>
      <candidateList>
        <item>）</item>
      </candidateList>
      <explain>文本全半角错误。</explain>
      <paraID>4A2BD42B</paraID>
      <start>124</start>
      <end>125</end>
      <status>modified</status>
      <modifiedWord>）</modifiedWord>
      <trackRevisions>false</trackRevisions>
    </reviewItem>
    <reviewItem>
      <errorID>5a131024-779c-4831-881f-4ad849d36ec2</errorID>
      <errorWord>;</errorWord>
      <group>L1_Format</group>
      <groupName>格式问题</groupName>
      <ability>L2_HalfPunc</ability>
      <abilityName>全半角检查</abilityName>
      <candidateList>
        <item>；</item>
      </candidateList>
      <explain>文本全半角错误。</explain>
      <paraID> E7753E2</paraID>
      <start>119</start>
      <end>120</end>
      <status>modified</status>
      <modifiedWord>；</modifiedWord>
      <trackRevisions>false</trackRevisions>
    </reviewItem>
    <reviewItem>
      <errorID>46ef6c86-fca9-4ebc-8c07-ab82adfabb59</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48707612</paraID>
      <start>33</start>
      <end>39</end>
      <status>modified</status>
      <modifiedWord>县委、县政府</modifiedWord>
      <trackRevisions>false</trackRevisions>
    </reviewItem>
    <reviewItem>
      <errorID>990a74cc-872b-40b3-a5ff-96e2efb7cbc6</errorID>
      <errorWord>(</errorWord>
      <group>L1_Format</group>
      <groupName>格式问题</groupName>
      <ability>L2_HalfPunc</ability>
      <abilityName>全半角检查</abilityName>
      <candidateList>
        <item>（</item>
      </candidateList>
      <explain>文本全半角错误。</explain>
      <paraID>48707612</paraID>
      <start>100</start>
      <end>101</end>
      <status>modified</status>
      <modifiedWord>（</modifiedWord>
      <trackRevisions>false</trackRevisions>
    </reviewItem>
    <reviewItem>
      <errorID>c431154c-e638-4cae-bc71-86bc347f7e93</errorID>
      <errorWord>)</errorWord>
      <group>L1_Format</group>
      <groupName>格式问题</groupName>
      <ability>L2_HalfPunc</ability>
      <abilityName>全半角检查</abilityName>
      <candidateList>
        <item>）</item>
      </candidateList>
      <explain>文本全半角错误。</explain>
      <paraID>48707612</paraID>
      <start>103</start>
      <end>104</end>
      <status>modified</status>
      <modifiedWord>）</modifiedWord>
      <trackRevisions>false</trackRevisions>
    </reviewItem>
    <reviewItem>
      <errorID>5933a3a0-a6e3-4b78-8040-a62be020a93a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7F098BB</paraID>
      <start>0</start>
      <end>3</end>
      <status>modified</status>
      <modifiedWord>（一）</modifiedWord>
      <trackRevisions>false</trackRevisions>
    </reviewItem>
    <reviewItem>
      <errorID>f54f713c-8607-480b-94de-9e4fd174ea74</errorID>
      <errorWord>法律、法规</errorWord>
      <group>L1_Word</group>
      <groupName>字词问题</groupName>
      <ability>L2_Typo</ability>
      <abilityName>字词错误</abilityName>
      <candidateList>
        <item>法律法规</item>
      </candidateList>
      <explain/>
      <paraID> 7F098BB</paraID>
      <start>27</start>
      <end>31</end>
      <status>modified</status>
      <modifiedWord>法律法规</modifiedWord>
      <trackRevisions>false</trackRevisions>
    </reviewItem>
    <reviewItem>
      <errorID>c9a4a9e0-8077-4b0e-9839-a56102b00a9a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341FF3E2</paraID>
      <start>0</start>
      <end>3</end>
      <status>modified</status>
      <modifiedWord>（二）</modifiedWord>
      <trackRevisions>false</trackRevisions>
    </reviewItem>
    <reviewItem>
      <errorID>067f2f9d-5b06-4c72-bcc4-06b18edb1da1</errorID>
      <errorWord>(</errorWord>
      <group>L1_Format</group>
      <groupName>格式问题</groupName>
      <ability>L2_HalfPunc</ability>
      <abilityName>全半角检查</abilityName>
      <candidateList>
        <item>（</item>
      </candidateList>
      <explain>文本全半角错误。</explain>
      <paraID>341FF3E2</paraID>
      <start>82</start>
      <end>83</end>
      <status>modified</status>
      <modifiedWord>（</modifiedWord>
      <trackRevisions>false</trackRevisions>
    </reviewItem>
    <reviewItem>
      <errorID>9872b3be-f952-4d0a-a13e-2b6ea6dd97c7</errorID>
      <errorWord>)</errorWord>
      <group>L1_Format</group>
      <groupName>格式问题</groupName>
      <ability>L2_HalfPunc</ability>
      <abilityName>全半角检查</abilityName>
      <candidateList>
        <item>）</item>
      </candidateList>
      <explain>文本全半角错误。</explain>
      <paraID>341FF3E2</paraID>
      <start>84</start>
      <end>85</end>
      <status>modified</status>
      <modifiedWord>）</modifiedWord>
      <trackRevisions>false</trackRevisions>
    </reviewItem>
    <reviewItem>
      <errorID>c57b2c63-ccab-4021-9b58-d0d67ff5a64e</errorID>
      <errorWord>(</errorWord>
      <group>L1_Format</group>
      <groupName>格式问题</groupName>
      <ability>L2_HalfPunc</ability>
      <abilityName>全半角检查</abilityName>
      <candidateList>
        <item>（</item>
      </candidateList>
      <explain>文本全半角错误。</explain>
      <paraID>48DBF68C</paraID>
      <start>71</start>
      <end>72</end>
      <status>modified</status>
      <modifiedWord>（</modifiedWord>
      <trackRevisions>false</trackRevisions>
    </reviewItem>
    <reviewItem>
      <errorID>27b369ff-28f8-4803-a0e2-ecdb24f5cecc</errorID>
      <errorWord>)</errorWord>
      <group>L1_Format</group>
      <groupName>格式问题</groupName>
      <ability>L2_HalfPunc</ability>
      <abilityName>全半角检查</abilityName>
      <candidateList>
        <item>）</item>
      </candidateList>
      <explain>文本全半角错误。</explain>
      <paraID>48DBF68C</paraID>
      <start>74</start>
      <end>75</end>
      <status>modified</status>
      <modifiedWord>）</modifiedWord>
      <trackRevisions>false</trackRevisions>
    </reviewItem>
    <reviewItem>
      <errorID>11b9a86f-783a-42bc-aec7-123cb109283f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21C85158</paraID>
      <start>4</start>
      <end>7</end>
      <status>modified</status>
      <modifiedWord>（九）</modifiedWord>
      <trackRevisions>false</trackRevisions>
    </reviewItem>
    <reviewItem>
      <errorID>2b38a903-70aa-4fd4-a94f-255bdadba85c</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1CE5679A</paraID>
      <start>0</start>
      <end>3</end>
      <status>modified</status>
      <modifiedWord>（十）</modifiedWord>
      <trackRevisions>false</trackRevisions>
    </reviewItem>
    <reviewItem>
      <errorID>d1ed046e-a752-4b79-aaf0-66c41d838698</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27C42F20</paraID>
      <start>0</start>
      <end>4</end>
      <status>modified</status>
      <modifiedWord>（十一）</modifiedWord>
      <trackRevisions>false</trackRevisions>
    </reviewItem>
    <reviewItem>
      <errorID>51b42740-f0ad-49c5-bad1-2694a5c18a72</errorID>
      <errorWord>政</errorWord>
      <group>L1_Word</group>
      <groupName>字词问题</groupName>
      <ability>L2_Typo</ability>
      <abilityName>字词错误</abilityName>
      <candidateList>
        <item>政策</item>
      </candidateList>
      <explain/>
      <paraID>27C42F20</paraID>
      <start>23</start>
      <end>25</end>
      <status>modified</status>
      <modifiedWord>政策</modifiedWord>
      <trackRevisions>false</trackRevisions>
    </reviewItem>
    <reviewItem>
      <errorID>94df24be-fdea-4b42-84c1-57d52ae88e48</errorID>
      <errorWord>领域内</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2E93AC7C</paraID>
      <start>11</start>
      <end>13</end>
      <status>modified</status>
      <modifiedWord>领域</modifiedWord>
      <trackRevisions>false</trackRevisions>
    </reviewItem>
    <reviewItem>
      <errorID>1845de80-8b8b-47b4-b625-c0d8d7586962</errorID>
      <errorWord>纪检组长</errorWord>
      <group>L1_Political</group>
      <groupName>政治性问题</groupName>
      <ability>L2_Unpolitical</ability>
      <abilityName>政治敏感错误</abilityName>
      <candidateList>
        <item>纪检组组长</item>
      </candidateList>
      <explain/>
      <paraID>2D211A50</paraID>
      <start>86</start>
      <end>91</end>
      <status>modified</status>
      <modifiedWord>纪检组组长</modifiedWord>
      <trackRevisions>false</trackRevisions>
    </reviewItem>
    <reviewItem>
      <errorID>45c9fb7d-c16f-4efb-b143-30791b063ea8</errorID>
      <errorWord>,</errorWord>
      <group>L1_Format</group>
      <groupName>格式问题</groupName>
      <ability>L2_HalfPunc</ability>
      <abilityName>全半角检查</abilityName>
      <candidateList>
        <item>，</item>
      </candidateList>
      <explain>文本全半角错误。</explain>
      <paraID>12515731</paraID>
      <start>105</start>
      <end>106</end>
      <status>modified</status>
      <modifiedWord>，</modifiedWord>
      <trackRevisions>false</trackRevisions>
    </reviewItem>
    <reviewItem>
      <errorID>75a0372d-ba16-48f7-a1b6-7529f7ab5b9f</errorID>
      <errorWord>:</errorWord>
      <group>L1_Format</group>
      <groupName>格式问题</groupName>
      <ability>L2_HalfPunc</ability>
      <abilityName>全半角检查</abilityName>
      <candidateList>
        <item>：</item>
      </candidateList>
      <explain>文本全半角错误。</explain>
      <paraID>12515731</paraID>
      <start>108</start>
      <end>109</end>
      <status>modified</status>
      <modifiedWord>：</modifiedWord>
      <trackRevisions>false</trackRevisions>
    </reviewItem>
    <reviewItem>
      <errorID>908bf3e9-c90b-4da5-ab4f-30afd728dc9a</errorID>
      <errorWord>,</errorWord>
      <group>L1_Format</group>
      <groupName>格式问题</groupName>
      <ability>L2_HalfPunc</ability>
      <abilityName>全半角检查</abilityName>
      <candidateList>
        <item>，</item>
      </candidateList>
      <explain>文本全半角错误。</explain>
      <paraID>12515731</paraID>
      <start>122</start>
      <end>123</end>
      <status>modified</status>
      <modifiedWord>，</modifiedWord>
      <trackRevisions>false</trackRevisions>
    </reviewItem>
    <reviewItem>
      <errorID>d7d2a495-7427-405b-909e-d0ed0e16e07f</errorID>
      <errorWord>,</errorWord>
      <group>L1_Format</group>
      <groupName>格式问题</groupName>
      <ability>L2_HalfPunc</ability>
      <abilityName>全半角检查</abilityName>
      <candidateList>
        <item>，</item>
      </candidateList>
      <explain>文本全半角错误。</explain>
      <paraID>12515731</paraID>
      <start>147</start>
      <end>148</end>
      <status>modified</status>
      <modifiedWord>，</modifiedWord>
      <trackRevisions>false</trackRevisions>
    </reviewItem>
    <reviewItem>
      <errorID>cf007006-ac7d-47c7-bfd3-c004d70e2a11</errorID>
      <errorWord>,,</errorWord>
      <group>L1_Punc</group>
      <groupName>标点问题</groupName>
      <ability>L2_Punc</ability>
      <abilityName>标点符号检查</abilityName>
      <candidateList>
        <item>,</item>
      </candidateList>
      <explain/>
      <paraID>12515731</paraID>
      <start>183</start>
      <end>184</end>
      <status>modified</status>
      <modifiedWord>,</modifiedWord>
      <trackRevisions>false</trackRevisions>
    </reviewItem>
    <reviewItem>
      <errorID>a74e9e4e-79c9-425d-bebc-4d8b0915e6d1</errorID>
      <errorWord>:</errorWord>
      <group>L1_Format</group>
      <groupName>格式问题</groupName>
      <ability>L2_HalfPunc</ability>
      <abilityName>全半角检查</abilityName>
      <candidateList>
        <item>：</item>
      </candidateList>
      <explain>文本全半角错误。</explain>
      <paraID>558AC00D</paraID>
      <start>82</start>
      <end>83</end>
      <status>modified</status>
      <modifiedWord>：</modifiedWord>
      <trackRevisions>false</trackRevisions>
    </reviewItem>
    <reviewItem>
      <errorID>58846432-4dd9-4982-99a6-8a882dc23d3c</errorID>
      <errorWord>,</errorWord>
      <group>L1_Format</group>
      <groupName>格式问题</groupName>
      <ability>L2_HalfPunc</ability>
      <abilityName>全半角检查</abilityName>
      <candidateList>
        <item>，</item>
      </candidateList>
      <explain>文本全半角错误。</explain>
      <paraID>3BEE0699</paraID>
      <start>60</start>
      <end>61</end>
      <status>modified</status>
      <modifiedWord>，</modifiedWord>
      <trackRevisions>false</trackRevisions>
    </reviewItem>
    <reviewItem>
      <errorID>cac5b17c-5dd5-450a-906e-7b80cc3e1559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73017C8</paraID>
      <start>0</start>
      <end>2</end>
      <status>modified</status>
      <modifiedWord>1.</modifiedWord>
      <trackRevisions>false</trackRevisions>
    </reviewItem>
    <reviewItem>
      <errorID>5fd41852-c457-44ae-8ffb-d9bfbcf7b0da</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5B0D0987</paraID>
      <start>63</start>
      <end>73</end>
      <status>modified</status>
      <modifiedWord>中华人民共和国预算法</modifiedWord>
      <trackRevisions>false</trackRevisions>
    </reviewItem>
    <reviewItem>
      <errorID>498f01d8-0c82-4a9d-8755-62e211fc4281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1E3370E3</paraID>
      <start>0</start>
      <end>2</end>
      <status>modified</status>
      <modifiedWord>2.</modifiedWord>
      <trackRevisions>false</trackRevisions>
    </reviewItem>
    <reviewItem>
      <errorID>1f07b0fe-9447-494e-9c1c-cccc9c70680e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2D90F5C1</paraID>
      <start>0</start>
      <end>2</end>
      <status>modified</status>
      <modifiedWord>3.</modifiedWord>
      <trackRevisions>false</trackRevisions>
    </reviewItem>
    <reviewItem>
      <errorID>11ae6d50-1350-4141-bce4-8f23e2d50fb6</errorID>
      <errorWord>,</errorWord>
      <group>L1_Format</group>
      <groupName>格式问题</groupName>
      <ability>L2_HalfPunc</ability>
      <abilityName>全半角检查</abilityName>
      <candidateList>
        <item>，</item>
      </candidateList>
      <explain>文本全半角错误。</explain>
      <paraID>53AFAA56</paraID>
      <start>54</start>
      <end>55</end>
      <status>modified</status>
      <modifiedWord>，</modifiedWord>
      <trackRevisions>false</trackRevisions>
    </reviewItem>
    <reviewItem>
      <errorID>f8ce4fe2-067e-4705-9fc1-cdf8a81a3283</errorID>
      <errorWord>,</errorWord>
      <group>L1_Format</group>
      <groupName>格式问题</groupName>
      <ability>L2_HalfPunc</ability>
      <abilityName>全半角检查</abilityName>
      <candidateList>
        <item>，</item>
      </candidateList>
      <explain>文本全半角错误。</explain>
      <paraID>53AFAA56</paraID>
      <start>92</start>
      <end>93</end>
      <status>modified</status>
      <modifiedWord>，</modifiedWord>
      <trackRevisions>false</trackRevisions>
    </reviewItem>
    <reviewItem>
      <errorID>1cda50b2-0475-4b00-9731-d2f9c98140bf</errorID>
      <errorWord>,</errorWord>
      <group>L1_Format</group>
      <groupName>格式问题</groupName>
      <ability>L2_HalfPunc</ability>
      <abilityName>全半角检查</abilityName>
      <candidateList>
        <item>，</item>
      </candidateList>
      <explain>文本全半角错误。</explain>
      <paraID>15268F7E</paraID>
      <start>71</start>
      <end>72</end>
      <status>modified</status>
      <modifiedWord>，</modifiedWord>
      <trackRevisions>false</trackRevisions>
    </reviewItem>
    <reviewItem>
      <errorID>475eb293-34a6-4ae0-9a08-9320dc683207</errorID>
      <errorWord>,</errorWord>
      <group>L1_Format</group>
      <groupName>格式问题</groupName>
      <ability>L2_HalfPunc</ability>
      <abilityName>全半角检查</abilityName>
      <candidateList>
        <item>，</item>
      </candidateList>
      <explain>文本全半角错误。</explain>
      <paraID>15268F7E</paraID>
      <start>84</start>
      <end>85</end>
      <status>modified</status>
      <modifiedWord>，</modifiedWord>
      <trackRevisions>false</trackRevisions>
    </reviewItem>
    <reviewItem>
      <errorID>5cb382c5-6316-4968-ae83-80cc73100dc9</errorID>
      <errorWord>,</errorWord>
      <group>L1_Format</group>
      <groupName>格式问题</groupName>
      <ability>L2_HalfPunc</ability>
      <abilityName>全半角检查</abilityName>
      <candidateList>
        <item>，</item>
      </candidateList>
      <explain>文本全半角错误。</explain>
      <paraID>15268F7E</paraID>
      <start>94</start>
      <end>95</end>
      <status>modified</status>
      <modifiedWord>，</modifiedWord>
      <trackRevisions>false</trackRevisions>
    </reviewItem>
    <reviewItem>
      <errorID>3b639969-a8da-4185-b760-e9c124c5c5a5</errorID>
      <errorWord>(</errorWord>
      <group>L1_Format</group>
      <groupName>格式问题</groupName>
      <ability>L2_HalfPunc</ability>
      <abilityName>全半角检查</abilityName>
      <candidateList>
        <item>（</item>
      </candidateList>
      <explain>文本全半角错误。</explain>
      <paraID>6CC86B6A</paraID>
      <start>22</start>
      <end>23</end>
      <status>modified</status>
      <modifiedWord>（</modifiedWord>
      <trackRevisions>false</trackRevisions>
    </reviewItem>
    <reviewItem>
      <errorID>8f74be0c-a518-42d0-a3bb-4acd5258c775</errorID>
      <errorWord>:</errorWord>
      <group>L1_Format</group>
      <groupName>格式问题</groupName>
      <ability>L2_HalfPunc</ability>
      <abilityName>全半角检查</abilityName>
      <candidateList>
        <item>：</item>
      </candidateList>
      <explain>文本全半角错误。</explain>
      <paraID>6CC86B6A</paraID>
      <start>25</start>
      <end>26</end>
      <status>modified</status>
      <modifiedWord>：</modifiedWord>
      <trackRevisions>false</trackRevisions>
    </reviewItem>
    <reviewItem>
      <errorID>1e08fe0c-f06b-4db8-a38d-28da9bc1db09</errorID>
      <errorWord>,</errorWord>
      <group>L1_Format</group>
      <groupName>格式问题</groupName>
      <ability>L2_HalfPunc</ability>
      <abilityName>全半角检查</abilityName>
      <candidateList>
        <item>，</item>
      </candidateList>
      <explain>文本全半角错误。</explain>
      <paraID>6CC86B6A</paraID>
      <start>42</start>
      <end>43</end>
      <status>modified</status>
      <modifiedWord>，</modifiedWord>
      <trackRevisions>false</trackRevisions>
    </reviewItem>
    <reviewItem>
      <errorID>cd3a4e17-33c3-48f4-9458-969b8c8b0dbe</errorID>
      <errorWord>),</errorWord>
      <group>L1_Format</group>
      <groupName>格式问题</groupName>
      <ability>L2_HalfPunc</ability>
      <abilityName>全半角检查</abilityName>
      <candidateList>
        <item>），</item>
      </candidateList>
      <explain>文本全半角错误。</explain>
      <paraID>6CC86B6A</paraID>
      <start>54</start>
      <end>56</end>
      <status>modified</status>
      <modifiedWord>），</modifiedWord>
      <trackRevisions>false</trackRevisions>
    </reviewItem>
    <reviewItem>
      <errorID>c3eba356-969a-467f-b34a-f15dd8637aa7</errorID>
      <errorWord>,</errorWord>
      <group>L1_Format</group>
      <groupName>格式问题</groupName>
      <ability>L2_HalfPunc</ability>
      <abilityName>全半角检查</abilityName>
      <candidateList>
        <item>，</item>
      </candidateList>
      <explain>文本全半角错误。</explain>
      <paraID>6CC86B6A</paraID>
      <start>73</start>
      <end>74</end>
      <status>modified</status>
      <modifiedWord>，</modifiedWord>
      <trackRevisions>false</trackRevisions>
    </reviewItem>
    <reviewItem>
      <errorID>bae43b54-53f0-48ad-9c96-125dedddc1a8</errorID>
      <errorWord>(</errorWord>
      <group>L1_Format</group>
      <groupName>格式问题</groupName>
      <ability>L2_HalfPunc</ability>
      <abilityName>全半角检查</abilityName>
      <candidateList>
        <item>（</item>
      </candidateList>
      <explain>文本全半角错误。</explain>
      <paraID>6CC86B6A</paraID>
      <start>83</start>
      <end>84</end>
      <status>modified</status>
      <modifiedWord>（</modifiedWord>
      <trackRevisions>false</trackRevisions>
    </reviewItem>
    <reviewItem>
      <errorID>cc12a203-0528-41b0-b229-c1849f3a5b4f</errorID>
      <errorWord>:</errorWord>
      <group>L1_Format</group>
      <groupName>格式问题</groupName>
      <ability>L2_HalfPunc</ability>
      <abilityName>全半角检查</abilityName>
      <candidateList>
        <item>：</item>
      </candidateList>
      <explain>文本全半角错误。</explain>
      <paraID>6CC86B6A</paraID>
      <start>86</start>
      <end>87</end>
      <status>modified</status>
      <modifiedWord>：</modifiedWord>
      <trackRevisions>false</trackRevisions>
    </reviewItem>
    <reviewItem>
      <errorID>c772b52e-7d5d-4e9f-aa8c-6717e698d755</errorID>
      <errorWord>,</errorWord>
      <group>L1_Format</group>
      <groupName>格式问题</groupName>
      <ability>L2_HalfPunc</ability>
      <abilityName>全半角检查</abilityName>
      <candidateList>
        <item>，</item>
      </candidateList>
      <explain>文本全半角错误。</explain>
      <paraID>6CC86B6A</paraID>
      <start>105</start>
      <end>106</end>
      <status>modified</status>
      <modifiedWord>，</modifiedWord>
      <trackRevisions>false</trackRevisions>
    </reviewItem>
    <reviewItem>
      <errorID>d40a0c03-26c6-47d2-bb7e-c81685b5b90a</errorID>
      <errorWord>)</errorWord>
      <group>L1_Format</group>
      <groupName>格式问题</groupName>
      <ability>L2_HalfPunc</ability>
      <abilityName>全半角检查</abilityName>
      <candidateList>
        <item>）</item>
      </candidateList>
      <explain>文本全半角错误。</explain>
      <paraID>6CC86B6A</paraID>
      <start>119</start>
      <end>120</end>
      <status>modified</status>
      <modifiedWord>）</modifiedWord>
      <trackRevisions>false</trackRevisions>
    </reviewItem>
    <reviewItem>
      <errorID>d95e5bbd-167e-4f5f-ad4c-216d0fbb77f2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5FCDBB6A</paraID>
      <start>0</start>
      <end>3</end>
      <status>modified</status>
      <modifiedWord>（三）</modifiedWord>
      <trackRevisions>false</trackRevisions>
    </reviewItem>
    <reviewItem>
      <errorID>20139a15-0b30-456b-8362-7de1aed0736d</errorID>
      <errorWord>涉及到</errorWord>
      <group>L1_Grammar</group>
      <groupName>语法问题</groupName>
      <ability>L2_Grammar</ability>
      <abilityName>语法错误</abilityName>
      <candidateList>
        <item>涉及</item>
      </candidateList>
      <explain>〈动〉牵涉到；关联到：案子～好几个人｜这个问题～面很广。</explain>
      <paraID>5C1723D3</paraID>
      <start>5</start>
      <end>7</end>
      <status>modified</status>
      <modifiedWord>涉及</modifiedWord>
      <trackRevisions>false</trackRevisions>
    </reviewItem>
    <reviewItem>
      <errorID>0d55050c-d048-4d01-a174-8e836d94e66b</errorID>
      <errorWord>法律、法规</errorWord>
      <group>L1_Word</group>
      <groupName>字词问题</groupName>
      <ability>L2_Typo</ability>
      <abilityName>字词错误</abilityName>
      <candidateList>
        <item>法律法规</item>
      </candidateList>
      <explain/>
      <paraID>188B133C</paraID>
      <start>21</start>
      <end>25</end>
      <status>modified</status>
      <modifiedWord>法律法规</modifiedWord>
      <trackRevisions>false</trackRevisions>
    </reviewItem>
    <reviewItem>
      <errorID>15b4b2af-2756-4301-a04a-29bae2cd223a</errorID>
      <errorWord>;</errorWord>
      <group>L1_Format</group>
      <groupName>格式问题</groupName>
      <ability>L2_HalfPunc</ability>
      <abilityName>全半角检查</abilityName>
      <candidateList>
        <item>；</item>
      </candidateList>
      <explain>文本全半角错误。</explain>
      <paraID>188B133C</paraID>
      <start>32</start>
      <end>33</end>
      <status>modified</status>
      <modifiedWord>；</modifiedWord>
      <trackRevisions>false</trackRevisions>
    </reviewItem>
    <reviewItem>
      <errorID>c6b52402-a181-4280-a579-8a3d313d752c</errorID>
      <errorWord>;</errorWord>
      <group>L1_Format</group>
      <groupName>格式问题</groupName>
      <ability>L2_HalfPunc</ability>
      <abilityName>全半角检查</abilityName>
      <candidateList>
        <item>；</item>
      </candidateList>
      <explain>文本全半角错误。</explain>
      <paraID>188B133C</paraID>
      <start>47</start>
      <end>48</end>
      <status>modified</status>
      <modifiedWord>；</modifiedWord>
      <trackRevisions>false</trackRevisions>
    </reviewItem>
    <reviewItem>
      <errorID>c780c9ae-cb33-4d5d-92bc-7669a6ca8c63</errorID>
      <errorWord>,</errorWord>
      <group>L1_Format</group>
      <groupName>格式问题</groupName>
      <ability>L2_HalfPunc</ability>
      <abilityName>全半角检查</abilityName>
      <candidateList>
        <item>，</item>
      </candidateList>
      <explain>文本全半角错误。</explain>
      <paraID>188B133C</paraID>
      <start>52</start>
      <end>53</end>
      <status>modified</status>
      <modifiedWord>，</modifiedWord>
      <trackRevisions>false</trackRevisions>
    </reviewItem>
    <reviewItem>
      <errorID>de391b3b-5c08-46b8-9f20-e548ab24ee71</errorID>
      <errorWord>;</errorWord>
      <group>L1_Format</group>
      <groupName>格式问题</groupName>
      <ability>L2_HalfPunc</ability>
      <abilityName>全半角检查</abilityName>
      <candidateList>
        <item>；</item>
      </candidateList>
      <explain>文本全半角错误。</explain>
      <paraID>188B133C</paraID>
      <start>63</start>
      <end>64</end>
      <status>modified</status>
      <modifiedWord>；</modifiedWord>
      <trackRevisions>false</trackRevisions>
    </reviewItem>
    <reviewItem>
      <errorID>f05aa57d-a28d-4db2-b43b-895a28ba8e41</errorID>
      <errorWord>,</errorWord>
      <group>L1_Format</group>
      <groupName>格式问题</groupName>
      <ability>L2_HalfPunc</ability>
      <abilityName>全半角检查</abilityName>
      <candidateList>
        <item>，</item>
      </candidateList>
      <explain>文本全半角错误。</explain>
      <paraID>188B133C</paraID>
      <start>68</start>
      <end>69</end>
      <status>modified</status>
      <modifiedWord>，</modifiedWord>
      <trackRevisions>false</trackRevisions>
    </reviewItem>
    <reviewItem>
      <errorID>b2288046-c52f-4a16-906e-574d873cf32d</errorID>
      <errorWord>针对其</errorWord>
      <group>L1_Word</group>
      <groupName>字词问题</groupName>
      <ability>L2_Typo</ability>
      <abilityName>字词错误</abilityName>
      <candidateList>
        <item>针对</item>
      </candidateList>
      <explain>〈动〉对准：～儿童的心理特点进行教育｜这些不都是～某个人的。</explain>
      <paraID>2A6DA9A8</paraID>
      <start>25</start>
      <end>27</end>
      <status>modified</status>
      <modifiedWord>针对</modifiedWord>
      <trackRevisions>false</trackRevisions>
    </reviewItem>
    <reviewItem>
      <errorID>560f33e0-80ea-47e9-b96f-22e6b7ced4e3</errorID>
      <errorWord>，</errorWord>
      <group>L1_Word</group>
      <groupName>字词问题</groupName>
      <ability>L2_Typo</ability>
      <abilityName>字词错误</abilityName>
      <candidateList>
        <item>，在</item>
      </candidateList>
      <explain/>
      <paraID>1994F775</paraID>
      <start>178</start>
      <end>180</end>
      <status>modified</status>
      <modifiedWord>，在</modifiedWord>
      <trackRevisions>false</trackRevisions>
    </reviewItem>
    <reviewItem>
      <errorID>a96338b7-f3bf-48a5-a64c-022ff41a0953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50310572</paraID>
      <start>0</start>
      <end>2</end>
      <status>modified</status>
      <modifiedWord>1.</modifiedWord>
      <trackRevisions>false</trackRevisions>
    </reviewItem>
    <reviewItem>
      <errorID>da04f508-c366-4aad-bc7c-b59ada79b929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3AAD769</paraID>
      <start>0</start>
      <end>2</end>
      <status>modified</status>
      <modifiedWord>2.</modifiedWord>
      <trackRevisions>false</trackRevisions>
    </reviewItem>
    <reviewItem>
      <errorID>d5bcc991-19c3-4448-8bb4-cea41ba3eceb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4C168753</paraID>
      <start>0</start>
      <end>2</end>
      <status>modified</status>
      <modifiedWord>3.</modifiedWord>
      <trackRevisions>false</trackRevisions>
    </reviewItem>
    <reviewItem>
      <errorID>c76606a8-0ce0-46d6-8dc8-04f014ad6d94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4B659386</paraID>
      <start>0</start>
      <end>2</end>
      <status>modified</status>
      <modifiedWord>1.</modifiedWord>
      <trackRevisions>false</trackRevisions>
    </reviewItem>
    <reviewItem>
      <errorID>25cfcdb4-3316-4d9b-a843-fd482c024721</errorID>
      <errorWord>财政部门能</errorWord>
      <group>L1_Word</group>
      <groupName>字词问题</groupName>
      <ability>L2_Typo</ability>
      <abilityName>字词错误</abilityName>
      <candidateList>
        <item>财政部门</item>
      </candidateList>
      <explain/>
      <paraID>4B659386</paraID>
      <start>4</start>
      <end>8</end>
      <status>modified</status>
      <modifiedWord>财政部门</modifiedWord>
      <trackRevisions>false</trackRevisions>
    </reviewItem>
    <reviewItem>
      <errorID>c6ad4b5c-4e84-4a43-a9e4-0b6f0143ca8f</errorID>
      <errorWord>业务的</errorWord>
      <group>L1_Word</group>
      <groupName>字词问题</groupName>
      <ability>L2_Typo</ability>
      <abilityName>字词错误</abilityName>
      <candidateList>
        <item>业务</item>
      </candidateList>
      <explain/>
      <paraID>4B659386</paraID>
      <start>19</start>
      <end>21</end>
      <status>modified</status>
      <modifiedWord>业务</modifiedWord>
      <trackRevisions>false</trackRevisions>
    </reviewItem>
    <reviewItem>
      <errorID>c96c272f-635f-4f7f-a079-d6ac60168b3b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12D95FC9</paraID>
      <start>0</start>
      <end>2</end>
      <status>modified</status>
      <modifiedWord>2.</modifiedWord>
      <trackRevisions>false</trackRevisions>
    </reviewItem>
    <reviewItem>
      <errorID>360cb3fa-2761-4039-bbb2-6d61c8c17108</errorID>
      <errorWord>资产的</errorWord>
      <group>L1_Word</group>
      <groupName>字词问题</groupName>
      <ability>L2_Typo</ability>
      <abilityName>字词错误</abilityName>
      <candidateList>
        <item>资产</item>
      </candidateList>
      <explain/>
      <paraID>12D95FC9</paraID>
      <start>7</start>
      <end>9</end>
      <status>modified</status>
      <modifiedWord>资产</modifiedWord>
      <trackRevisions>false</trackRevisions>
    </reviewItem>
    <reviewItem>
      <errorID>3198e924-94a4-48de-99bf-dc854faa4767</errorID>
      <errorWord>,</errorWord>
      <group>L1_Format</group>
      <groupName>格式问题</groupName>
      <ability>L2_HalfPunc</ability>
      <abilityName>全半角检查</abilityName>
      <candidateList>
        <item>，</item>
      </candidateList>
      <explain>文本全半角错误。</explain>
      <paraID>5060209D</paraID>
      <start>118</start>
      <end>119</end>
      <status>modified</status>
      <modifiedWord>，</modifiedWord>
      <trackRevisions>false</trackRevisions>
    </reviewItem>
    <reviewItem>
      <errorID>5f9e8cbe-2876-4b46-9ca2-70e23f5fa8fa</errorID>
      <errorWord>:</errorWord>
      <group>L1_Format</group>
      <groupName>格式问题</groupName>
      <ability>L2_HalfPunc</ability>
      <abilityName>全半角检查</abilityName>
      <candidateList>
        <item>：</item>
      </candidateList>
      <explain>文本全半角错误。</explain>
      <paraID>5F46F95C</paraID>
      <start>9</start>
      <end>10</end>
      <status>modified</status>
      <modifiedWord>：</modifiedWord>
      <trackRevisions>false</trackRevisions>
    </reviewItem>
    <reviewItem>
      <errorID>7a48d010-2055-401d-b3cb-55c99e0ddb76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40D92440</paraID>
      <start>0</start>
      <end>2</end>
      <status>modified</status>
      <modifiedWord>1.</modifiedWord>
      <trackRevisions>false</trackRevisions>
    </reviewItem>
    <reviewItem>
      <errorID>d105d027-7e16-4f54-842d-af23cddb2405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5C313EFC</paraID>
      <start>0</start>
      <end>2</end>
      <status>modified</status>
      <modifiedWord>2.</modifiedWord>
      <trackRevisions>false</trackRevisions>
    </reviewItem>
    <reviewItem>
      <errorID>0cce520a-d975-4942-9e7d-aecfa7a46c8e</errorID>
      <errorWord>截止</errorWord>
      <group>L1_Word</group>
      <groupName>字词问题</groupName>
      <ability>L2_Typo</ability>
      <abilityName>字词错误</abilityName>
      <candidateList>
        <item>截至</item>
      </candidateList>
      <explain>存在发音相同字词的误用。</explain>
      <paraID>5C313EFC</paraID>
      <start>7</start>
      <end>9</end>
      <status>modified</status>
      <modifiedWord>截至</modifiedWord>
      <trackRevisions>false</trackRevisions>
    </reviewItem>
    <reviewItem>
      <errorID>f2376f4d-e10d-415f-902a-fe272fbedf88</errorID>
      <errorWord>是</errorWord>
      <group>L1_Word</group>
      <groupName>字词问题</groupName>
      <ability>L2_Typo</ability>
      <abilityName>字词错误</abilityName>
      <candidateList>
        <item>是由</item>
      </candidateList>
      <explain/>
      <paraID>5C313EFC</paraID>
      <start>167</start>
      <end>169</end>
      <status>modified</status>
      <modifiedWord>是由</modifiedWord>
      <trackRevisions>false</trackRevisions>
    </reviewItem>
    <reviewItem>
      <errorID>62f6feff-6ece-4385-bc54-7427af23059b</errorID>
      <errorWord>进行实施</errorWord>
      <group>L1_Word</group>
      <groupName>字词问题</groupName>
      <ability>L2_Typo</ability>
      <abilityName>字词错误</abilityName>
      <candidateList>
        <item>实施</item>
      </candidateList>
      <explain>〈动〉实行（法令、政策等）：付诸～｜～细则｜～新的办法。</explain>
      <paraID>  BAAD71</paraID>
      <start>65</start>
      <end>67</end>
      <status>modified</status>
      <modifiedWord>实施</modifiedWord>
      <trackRevisions>false</trackRevisions>
    </reviewItem>
    <reviewItem>
      <errorID>34288e18-1549-4dbc-8583-500f90be7a0d</errorID>
      <errorWord>【2015】33号</errorWord>
      <group>L1_Knowledge</group>
      <groupName>知识性问题</groupName>
      <ability>L2_Knowledge</ability>
      <abilityName>其他知识</abilityName>
      <candidateList>
        <item>〔2015〕33号</item>
      </candidateList>
      <explain>发文字号格式错误。</explain>
      <paraID>7087F719</paraID>
      <start>63</start>
      <end>72</end>
      <status>modified</status>
      <modifiedWord>〔2015〕33号</modifiedWord>
      <trackRevisions>false</trackRevisions>
    </reviewItem>
    <reviewItem>
      <errorID>efe3aa12-06a9-4ae3-bf33-962608df4a6b</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7087F719</paraID>
      <start>132</start>
      <end>136</end>
      <status>modified</status>
      <modifiedWord>银行账号</modifiedWord>
      <trackRevisions>false</trackRevisions>
    </reviewItem>
    <reviewItem>
      <errorID>e4d6eb4a-385f-4ce5-8ded-263220583ad2</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7087F719</paraID>
      <start>149</start>
      <end>153</end>
      <status>modified</status>
      <modifiedWord>银行账户</modifiedWord>
      <trackRevisions>false</trackRevisions>
    </reviewItem>
    <reviewItem>
      <errorID>b5672f9c-3db3-40c0-a213-5f01e5598085</errorID>
      <errorWord>[2019]49号</errorWord>
      <group>L1_Knowledge</group>
      <groupName>知识性问题</groupName>
      <ability>L2_Knowledge</ability>
      <abilityName>其他知识</abilityName>
      <candidateList>
        <item>〔2019〕49号</item>
      </candidateList>
      <explain>发文字号格式错误。</explain>
      <paraID>74EA0E7E</paraID>
      <start>10</start>
      <end>19</end>
      <status>modified</status>
      <modifiedWord>〔2019〕49号</modifiedWord>
      <trackRevisions>false</trackRevisions>
    </reviewItem>
    <reviewItem>
      <errorID>09c58001-c598-4d39-aa6b-5f418f86f571</errorID>
      <errorWord>[2019]49号</errorWord>
      <group>L1_Knowledge</group>
      <groupName>知识性问题</groupName>
      <ability>L2_Knowledge</ability>
      <abilityName>其他知识</abilityName>
      <candidateList>
        <item>〔2019〕49号</item>
      </candidateList>
      <explain>发文字号格式错误。</explain>
      <paraID>19DF2363</paraID>
      <start>62</start>
      <end>71</end>
      <status>modified</status>
      <modifiedWord>〔2019〕49号</modifiedWord>
      <trackRevisions>false</trackRevisions>
    </reviewItem>
    <reviewItem>
      <errorID>7df85511-aeb0-4053-9af0-b565dd0728be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371EA276</paraID>
      <start>0</start>
      <end>2</end>
      <status>modified</status>
      <modifiedWord>1.</modifiedWord>
      <trackRevisions>false</trackRevisions>
    </reviewItem>
    <reviewItem>
      <errorID>aa344268-960b-4d64-90fa-4cfc6127092d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2D4B5D03</paraID>
      <start>0</start>
      <end>2</end>
      <status>modified</status>
      <modifiedWord>2.</modifiedWord>
      <trackRevisions>false</trackRevisions>
    </reviewItem>
    <reviewItem>
      <errorID>b5eeeb1a-ecb5-493b-a06c-f9236d725dd1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3F3C1541</paraID>
      <start>0</start>
      <end>2</end>
      <status>modified</status>
      <modifiedWord>3.</modifiedWord>
      <trackRevisions>false</trackRevisions>
    </reviewItem>
    <reviewItem>
      <errorID>d4121a6e-37b2-4b12-913a-f91d71caa478</errorID>
      <errorWord>[2019]49号</errorWord>
      <group>L1_Knowledge</group>
      <groupName>知识性问题</groupName>
      <ability>L2_Knowledge</ability>
      <abilityName>其他知识</abilityName>
      <candidateList>
        <item>〔2019〕49号</item>
      </candidateList>
      <explain>发文字号格式错误。</explain>
      <paraID>20F6C76D</paraID>
      <start>10</start>
      <end>19</end>
      <status>modified</status>
      <modifiedWord>〔2019〕49号</modifiedWord>
      <trackRevisions>false</trackRevisions>
    </reviewItem>
    <reviewItem>
      <errorID>886980ca-4052-4165-9ce5-d7fad07c2841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5245900D</paraID>
      <start>0</start>
      <end>2</end>
      <status>modified</status>
      <modifiedWord>1.</modifiedWord>
      <trackRevisions>false</trackRevisions>
    </reviewItem>
    <reviewItem>
      <errorID>f942fa61-cb6b-4555-a634-8ec3a5c9c105</errorID>
      <errorWord>[2019]49号</errorWord>
      <group>L1_Knowledge</group>
      <groupName>知识性问题</groupName>
      <ability>L2_Knowledge</ability>
      <abilityName>其他知识</abilityName>
      <candidateList>
        <item>〔2019〕49号</item>
      </candidateList>
      <explain>发文字号格式错误。</explain>
      <paraID>5245900D</paraID>
      <start>13</start>
      <end>22</end>
      <status>modified</status>
      <modifiedWord>〔2019〕49号</modifiedWord>
      <trackRevisions>false</trackRevisions>
    </reviewItem>
    <reviewItem>
      <errorID>0870484b-ff75-4150-bfe1-68460feb9cb4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51B434FD</paraID>
      <start>0</start>
      <end>2</end>
      <status>modified</status>
      <modifiedWord>2.</modifiedWord>
      <trackRevisions>false</trackRevisions>
    </reviewItem>
    <reviewItem>
      <errorID>cd743b71-8856-4ef8-8d9b-b6b363fd0c08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270224C</paraID>
      <start>0</start>
      <end>2</end>
      <status>modified</status>
      <modifiedWord>3.</modifiedWord>
      <trackRevisions>false</trackRevisions>
    </reviewItem>
    <reviewItem>
      <errorID>063274aa-5ffc-479a-b43d-6652dee1c567</errorID>
      <errorWord>报刊杂志</errorWord>
      <group>L1_Grammar</group>
      <groupName>语法问题</groupName>
      <ability>L2_Grammar</ability>
      <abilityName>语法错误</abilityName>
      <candidateList>
        <item>报刊</item>
      </candidateList>
      <explain/>
      <paraID>22E06C84</paraID>
      <start>80</start>
      <end>82</end>
      <status>modified</status>
      <modifiedWord>报刊</modifiedWord>
      <trackRevisions>false</trackRevisions>
    </reviewItem>
    <reviewItem>
      <errorID>611062e7-70d6-4129-83e8-5e93ed0565b7</errorID>
      <errorWord>较小</errorWord>
      <group>L1_Word</group>
      <groupName>字词问题</groupName>
      <ability>L2_Typo</ability>
      <abilityName>字词错误</abilityName>
      <candidateList>
        <item>绩效</item>
      </candidateList>
      <explain/>
      <paraID>722D70D1</paraID>
      <start>72</start>
      <end>74</end>
      <status>modified</status>
      <modifiedWord>绩效</modifiedWord>
      <trackRevisions>false</trackRevisions>
    </reviewItem>
    <reviewItem>
      <errorID>f8c7c575-9065-4a82-8ed9-4abd10667895</errorID>
      <errorWord>:</errorWord>
      <group>L1_Format</group>
      <groupName>格式问题</groupName>
      <ability>L2_HalfPunc</ability>
      <abilityName>全半角检查</abilityName>
      <candidateList>
        <item>：</item>
      </candidateList>
      <explain>文本全半角错误。</explain>
      <paraID>2150CB12</paraID>
      <start>4</start>
      <end>5</end>
      <status>modified</status>
      <modifiedWord>：</modifiedWord>
      <trackRevisions>false</trackRevisions>
    </reviewItem>
    <reviewItem>
      <errorID>d506ad50-4a82-46c0-ba28-b889b5c86883</errorID>
      <errorWord>:</errorWord>
      <group>L1_Format</group>
      <groupName>格式问题</groupName>
      <ability>L2_HalfPunc</ability>
      <abilityName>全半角检查</abilityName>
      <candidateList>
        <item>：</item>
      </candidateList>
      <explain>文本全半角错误。</explain>
      <paraID>2150CB12</paraID>
      <start>40</start>
      <end>41</end>
      <status>modified</status>
      <modifiedWord>：</modifiedWord>
      <trackRevisions>false</trackRevisions>
    </reviewItem>
    <reviewItem>
      <errorID>1e6a12a5-5290-46d6-a29e-81d1c71935dc</errorID>
      <errorWord>专帐管理</errorWord>
      <group>L1_Word</group>
      <groupName>字词问题</groupName>
      <ability>L2_Alias</ability>
      <abilityName>也作/曾用词</abilityName>
      <candidateList>
        <item>专账管理</item>
      </candidateList>
      <explain>词汇[专帐管理]为不规范表述或旧称，其规范书面表述为[专账管理]。</explain>
      <paraID>1043CFC1</paraID>
      <start>87</start>
      <end>91</end>
      <status>modified</status>
      <modifiedWord>专账管理</modifiedWord>
      <trackRevisions>false</trackRevisions>
    </reviewItem>
    <reviewItem>
      <errorID>ac432d6a-9af2-4186-97c4-a6c4f5b22884</errorID>
      <errorWord>帐核算</errorWord>
      <group>L1_Word</group>
      <groupName>字词问题</groupName>
      <ability>L2_Alias</ability>
      <abilityName>也作/曾用词</abilityName>
      <candidateList>
        <item>账核算</item>
      </candidateList>
      <explain>词汇[帐核算]为不规范表述或旧称，其规范书面表述为[账核算]。</explain>
      <paraID>1043CFC1</paraID>
      <start>93</start>
      <end>96</end>
      <status>modified</status>
      <modifiedWord>账核算</modifiedWord>
      <trackRevisions>false</trackRevisions>
    </reviewItem>
    <reviewItem>
      <errorID>232afff1-4aef-4d6c-b05d-2da93dc546cb</errorID>
      <errorWord>报帐制</errorWord>
      <group>L1_Word</group>
      <groupName>字词问题</groupName>
      <ability>L2_Alias</ability>
      <abilityName>也作/曾用词</abilityName>
      <candidateList>
        <item>报账制</item>
      </candidateList>
      <explain>词汇[报帐制]为不规范表述或旧称，其规范书面表述为[报账制]。</explain>
      <paraID>6B6E793A</paraID>
      <start>35</start>
      <end>38</end>
      <status>modified</status>
      <modifiedWord>报账制</modifiedWord>
      <trackRevisions>false</trackRevisions>
    </reviewItem>
    <reviewItem>
      <errorID>b9aa9231-269f-49fd-94b6-c3448d6a2091</errorID>
      <errorWord>，。</errorWord>
      <group>L1_Punc</group>
      <groupName>标点问题</groupName>
      <ability>L2_Punc</ability>
      <abilityName>标点符号检查</abilityName>
      <candidateList>
        <item>，</item>
      </candidateList>
      <explain/>
      <paraID>48639FF5</paraID>
      <start>62</start>
      <end>63</end>
      <status>modified</status>
      <modifiedWord>，</modifiedWord>
      <trackRevisions>false</trackRevisions>
    </reviewItem>
    <reviewItem>
      <errorID>da07937e-1fbd-4a16-bc13-a9f593394d5c</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7A811DB2</paraID>
      <start>6</start>
      <end>12</end>
      <status>modified</status>
      <modifiedWord>“三支一扶”</modifiedWord>
      <trackRevisions>false</trackRevisions>
    </reviewItem>
    <reviewItem>
      <errorID>e0bf22a9-54f2-4c3d-9d27-d44102b41804</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364632F2</paraID>
      <start>69</start>
      <end>75</end>
      <status>modified</status>
      <modifiedWord>“三支一扶”</modifiedWord>
      <trackRevisions>false</trackRevisions>
    </reviewItem>
    <reviewItem>
      <errorID>db6f1b9d-408f-4496-ba51-eb1f2efa7d67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37612D48</paraID>
      <start>0</start>
      <end>2</end>
      <status>modified</status>
      <modifiedWord>2.</modifiedWord>
      <trackRevisions>false</trackRevisions>
    </reviewItem>
    <reviewItem>
      <errorID>c23e72c9-fbc8-4102-8462-e4149d7bd58e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26130145</paraID>
      <start>0</start>
      <end>2</end>
      <status>modified</status>
      <modifiedWord>3.</modifiedWord>
      <trackRevisions>false</trackRevisions>
    </reviewItem>
    <reviewItem>
      <errorID>ec5e0688-34a0-493a-b41e-eb232b4a870d</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205E4024</paraID>
      <start>69</start>
      <end>75</end>
      <status>modified</status>
      <modifiedWord>“三支一扶”</modifiedWord>
      <trackRevisions>false</trackRevisions>
    </reviewItem>
    <reviewItem>
      <errorID>a8cda7eb-991c-4e1b-89c9-eef87d27d609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61D256BF</paraID>
      <start>0</start>
      <end>2</end>
      <status>modified</status>
      <modifiedWord>1.</modifiedWord>
      <trackRevisions>false</trackRevisions>
    </reviewItem>
    <reviewItem>
      <errorID>322c0ef7-b843-4508-8bdc-c501769d539b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5D56B5F3</paraID>
      <start>0</start>
      <end>2</end>
      <status>modified</status>
      <modifiedWord>2.</modifiedWord>
      <trackRevisions>false</trackRevisions>
    </reviewItem>
    <reviewItem>
      <errorID>22dff135-331d-45a3-bc0a-7752fb823290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628F1FF0</paraID>
      <start>0</start>
      <end>2</end>
      <status>modified</status>
      <modifiedWord>3.</modifiedWord>
      <trackRevisions>false</trackRevisions>
    </reviewItem>
    <reviewItem>
      <errorID>85f462e3-1e35-4a20-9d21-d2b10a598632</errorID>
      <errorWord>截止2020年</errorWord>
      <group>L1_Word</group>
      <groupName>字词问题</groupName>
      <ability>L2_Typo</ability>
      <abilityName>字词错误</abilityName>
      <candidateList>
        <item>截至2020年</item>
      </candidateList>
      <explain/>
      <paraID>628F1FF0</paraID>
      <start>7</start>
      <end>14</end>
      <status>modified</status>
      <modifiedWord>截至2020年</modifiedWord>
      <trackRevisions>false</trackRevisions>
    </reviewItem>
    <reviewItem>
      <errorID>306b35a6-fa2e-42bc-bc09-be8947c7e89a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628F1FF0</paraID>
      <start>38</start>
      <end>39</end>
      <status>modified</status>
      <modifiedWord>—</modifiedWord>
      <trackRevisions>false</trackRevisions>
    </reviewItem>
    <reviewItem>
      <errorID>81f66ac1-a326-4951-83f3-0f7ed13c5158</errorID>
      <errorWord>较小</errorWord>
      <group>L1_Word</group>
      <groupName>字词问题</groupName>
      <ability>L2_Typo</ability>
      <abilityName>字词错误</abilityName>
      <candidateList>
        <item>绩效</item>
      </candidateList>
      <explain/>
      <paraID>6CC0CC49</paraID>
      <start>72</start>
      <end>74</end>
      <status>modified</status>
      <modifiedWord>绩效</modifiedWord>
      <trackRevisions>false</trackRevisions>
    </reviewItem>
    <reviewItem>
      <errorID>435542c6-f9da-47af-98de-e479139e1b4d</errorID>
      <errorWord>:</errorWord>
      <group>L1_Format</group>
      <groupName>格式问题</groupName>
      <ability>L2_HalfPunc</ability>
      <abilityName>全半角检查</abilityName>
      <candidateList>
        <item>：</item>
      </candidateList>
      <explain>文本全半角错误。</explain>
      <paraID>7AF10A06</paraID>
      <start>4</start>
      <end>5</end>
      <status>modified</status>
      <modifiedWord>：</modifiedWord>
      <trackRevisions>false</trackRevisions>
    </reviewItem>
    <reviewItem>
      <errorID>6a7667ee-ac51-48fd-8b1f-fd1ab01c0195</errorID>
      <errorWord>:</errorWord>
      <group>L1_Format</group>
      <groupName>格式问题</groupName>
      <ability>L2_HalfPunc</ability>
      <abilityName>全半角检查</abilityName>
      <candidateList>
        <item>：</item>
      </candidateList>
      <explain>文本全半角错误。</explain>
      <paraID>7AF10A06</paraID>
      <start>41</start>
      <end>42</end>
      <status>modified</status>
      <modifiedWord>：</modifiedWord>
      <trackRevisions>false</trackRevisions>
    </reviewItem>
    <reviewItem>
      <errorID>9e1d640c-8a5c-46b4-b36b-57d758d2b5dc</errorID>
      <errorWord>专帐管理</errorWord>
      <group>L1_Word</group>
      <groupName>字词问题</groupName>
      <ability>L2_Alias</ability>
      <abilityName>也作/曾用词</abilityName>
      <candidateList>
        <item>专账管理</item>
      </candidateList>
      <explain>词汇[专帐管理]为不规范表述或旧称，其规范书面表述为[专账管理]。</explain>
      <paraID>1EEA3686</paraID>
      <start>87</start>
      <end>91</end>
      <status>modified</status>
      <modifiedWord>专账管理</modifiedWord>
      <trackRevisions>false</trackRevisions>
    </reviewItem>
    <reviewItem>
      <errorID>e3a63899-55e6-4d27-900e-0d0a627382ef</errorID>
      <errorWord>帐核算</errorWord>
      <group>L1_Word</group>
      <groupName>字词问题</groupName>
      <ability>L2_Alias</ability>
      <abilityName>也作/曾用词</abilityName>
      <candidateList>
        <item>账核算</item>
      </candidateList>
      <explain>词汇[帐核算]为不规范表述或旧称，其规范书面表述为[账核算]。</explain>
      <paraID>1EEA3686</paraID>
      <start>93</start>
      <end>96</end>
      <status>modified</status>
      <modifiedWord>账核算</modifiedWord>
      <trackRevisions>false</trackRevisions>
    </reviewItem>
    <reviewItem>
      <errorID>5f15ae38-5424-441f-9493-19210f868839</errorID>
      <errorWord>报帐制</errorWord>
      <group>L1_Word</group>
      <groupName>字词问题</groupName>
      <ability>L2_Alias</ability>
      <abilityName>也作/曾用词</abilityName>
      <candidateList>
        <item>报账制</item>
      </candidateList>
      <explain>词汇[报帐制]为不规范表述或旧称，其规范书面表述为[报账制]。</explain>
      <paraID>523C26DA</paraID>
      <start>35</start>
      <end>38</end>
      <status>modified</status>
      <modifiedWord>报账制</modifiedWord>
      <trackRevisions>false</trackRevisions>
    </reviewItem>
    <reviewItem>
      <errorID>072aa582-cfbf-4b40-a4ea-bd62e0ebadb3</errorID>
      <errorWord>)</errorWord>
      <group>L1_Format</group>
      <groupName>格式问题</groupName>
      <ability>L2_HalfPunc</ability>
      <abilityName>全半角检查</abilityName>
      <candidateList>
        <item>）</item>
      </candidateList>
      <explain>文本全半角错误。</explain>
      <paraID>6B462A03</paraID>
      <start>28</start>
      <end>29</end>
      <status>modified</status>
      <modifiedWord>）</modifiedWord>
      <trackRevisions>false</trackRevisions>
    </reviewItem>
    <reviewItem>
      <errorID>5d903ec0-f9cc-44a7-92d0-0148ee620516</errorID>
      <errorWord>[2019]37号</errorWord>
      <group>L1_Knowledge</group>
      <groupName>知识性问题</groupName>
      <ability>L2_Knowledge</ability>
      <abilityName>其他知识</abilityName>
      <candidateList>
        <item>〔2019〕37号</item>
      </candidateList>
      <explain>发文字号格式错误。</explain>
      <paraID>51B7BEBB</paraID>
      <start>10</start>
      <end>19</end>
      <status>modified</status>
      <modifiedWord>〔2019〕37号</modifiedWord>
      <trackRevisions>false</trackRevisions>
    </reviewItem>
    <reviewItem>
      <errorID>a02cb28b-a9c5-4ddc-9fe9-17e5fc9b706f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1D20692C</paraID>
      <start>0</start>
      <end>2</end>
      <status>modified</status>
      <modifiedWord>1.</modifiedWord>
      <trackRevisions>false</trackRevisions>
    </reviewItem>
    <reviewItem>
      <errorID>0506f97c-e86d-44e4-b01e-65b49e873dbd</errorID>
      <errorWord>省及</errorWord>
      <group>L1_Word</group>
      <groupName>字词问题</groupName>
      <ability>L2_Typo</ability>
      <abilityName>字词错误</abilityName>
      <candidateList>
        <item>省级</item>
      </candidateList>
      <explain/>
      <paraID>7F6F82BD</paraID>
      <start>34</start>
      <end>36</end>
      <status>modified</status>
      <modifiedWord>省级</modifiedWord>
      <trackRevisions>false</trackRevisions>
    </reviewItem>
    <reviewItem>
      <errorID>1ef881f8-5819-4ab2-8a63-184583ffd374</errorID>
      <errorWord>[2019]41号</errorWord>
      <group>L1_Knowledge</group>
      <groupName>知识性问题</groupName>
      <ability>L2_Knowledge</ability>
      <abilityName>其他知识</abilityName>
      <candidateList>
        <item>〔2019〕41号</item>
      </candidateList>
      <explain>发文字号格式错误。</explain>
      <paraID> 82B92CD</paraID>
      <start>53</start>
      <end>62</end>
      <status>modified</status>
      <modifiedWord>〔2019〕41号</modifiedWord>
      <trackRevisions>false</trackRevisions>
    </reviewItem>
    <reviewItem>
      <errorID>64bb8714-2889-4fa0-bb31-ea7fa5fd22e5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6CFE7249</paraID>
      <start>0</start>
      <end>2</end>
      <status>modified</status>
      <modifiedWord>1.</modifiedWord>
      <trackRevisions>false</trackRevisions>
    </reviewItem>
    <reviewItem>
      <errorID>f076284c-b7b0-4c83-a0c3-8edf79efcc8a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78734FB4</paraID>
      <start>0</start>
      <end>2</end>
      <status>modified</status>
      <modifiedWord>2.</modifiedWord>
      <trackRevisions>false</trackRevisions>
    </reviewItem>
    <reviewItem>
      <errorID>e1cb5a83-dfc0-48ba-9250-ff5c5de8c5c4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7AC5AFE3</paraID>
      <start>0</start>
      <end>2</end>
      <status>modified</status>
      <modifiedWord>3.</modifiedWord>
      <trackRevisions>false</trackRevisions>
    </reviewItem>
    <reviewItem>
      <errorID>5d423c5c-a73d-4a6a-97ec-d50ea58db780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13ED052E</paraID>
      <start>0</start>
      <end>2</end>
      <status>modified</status>
      <modifiedWord>1.</modifiedWord>
      <trackRevisions>false</trackRevisions>
    </reviewItem>
    <reviewItem>
      <errorID>e6a08440-b73a-4a9c-be47-23a69759f5ae</errorID>
      <errorWord>[2019]37号</errorWord>
      <group>L1_Knowledge</group>
      <groupName>知识性问题</groupName>
      <ability>L2_Knowledge</ability>
      <abilityName>其他知识</abilityName>
      <candidateList>
        <item>〔2019〕37号</item>
      </candidateList>
      <explain>发文字号格式错误。</explain>
      <paraID> 6EC842A</paraID>
      <start>15</start>
      <end>24</end>
      <status>modified</status>
      <modifiedWord>〔2019〕37号</modifiedWord>
      <trackRevisions>false</trackRevisions>
    </reviewItem>
    <reviewItem>
      <errorID>3c67697e-51fb-47ce-b700-c2a6ac759829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3A96F98D</paraID>
      <start>0</start>
      <end>2</end>
      <status>modified</status>
      <modifiedWord>2.</modifiedWord>
      <trackRevisions>false</trackRevisions>
    </reviewItem>
    <reviewItem>
      <errorID>564477ea-ae88-4b80-9237-64711e880df7</errorID>
      <errorWord>截止</errorWord>
      <group>L1_Word</group>
      <groupName>字词问题</groupName>
      <ability>L2_Typo</ability>
      <abilityName>字词错误</abilityName>
      <candidateList>
        <item>截至</item>
      </candidateList>
      <explain>存在发音相同字词的误用。</explain>
      <paraID>4CF07C33</paraID>
      <start>4</start>
      <end>6</end>
      <status>modified</status>
      <modifiedWord>截至</modifiedWord>
      <trackRevisions>false</trackRevisions>
    </reviewItem>
    <reviewItem>
      <errorID>e5788c27-a67a-46e2-9029-c26bc73b8678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40D99289</paraID>
      <start>0</start>
      <end>2</end>
      <status>modified</status>
      <modifiedWord>3.</modifiedWord>
      <trackRevisions>false</trackRevisions>
    </reviewItem>
    <reviewItem>
      <errorID>069cba4b-a87b-4566-a312-2f6c4810848b</errorID>
      <errorWord>进行实施</errorWord>
      <group>L1_Word</group>
      <groupName>字词问题</groupName>
      <ability>L2_Typo</ability>
      <abilityName>字词错误</abilityName>
      <candidateList>
        <item>实施</item>
      </candidateList>
      <explain>〈动〉实行（法令、政策等）：付诸～｜～细则｜～新的办法。</explain>
      <paraID>697E85AF</paraID>
      <start>65</start>
      <end>67</end>
      <status>modified</status>
      <modifiedWord>实施</modifiedWord>
      <trackRevisions>false</trackRevisions>
    </reviewItem>
    <reviewItem>
      <errorID>d6722b72-e866-47d4-aa21-6fcb2606c590</errorID>
      <errorWord>:</errorWord>
      <group>L1_Format</group>
      <groupName>格式问题</groupName>
      <ability>L2_HalfPunc</ability>
      <abilityName>全半角检查</abilityName>
      <candidateList>
        <item>：</item>
      </candidateList>
      <explain>文本全半角错误。</explain>
      <paraID> D69D87A</paraID>
      <start>4</start>
      <end>5</end>
      <status>modified</status>
      <modifiedWord>：</modifiedWord>
      <trackRevisions>false</trackRevisions>
    </reviewItem>
    <reviewItem>
      <errorID>8b78fdb4-00cb-4534-8fb1-ae5f6238fece</errorID>
      <errorWord>:</errorWord>
      <group>L1_Format</group>
      <groupName>格式问题</groupName>
      <ability>L2_HalfPunc</ability>
      <abilityName>全半角检查</abilityName>
      <candidateList>
        <item>：</item>
      </candidateList>
      <explain>文本全半角错误。</explain>
      <paraID> D69D87A</paraID>
      <start>41</start>
      <end>42</end>
      <status>modified</status>
      <modifiedWord>：</modifiedWord>
      <trackRevisions>false</trackRevisions>
    </reviewItem>
    <reviewItem>
      <errorID>fba0502d-e5c5-41c1-b497-5476e7ac6df6</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 346EECD</paraID>
      <start>128</start>
      <end>132</end>
      <status>modified</status>
      <modifiedWord>银行账户</modifiedWord>
      <trackRevisions>false</trackRevisions>
    </reviewItem>
    <reviewItem>
      <errorID>696bbe6c-ba2c-4001-8fe9-efda1bb05954</errorID>
      <errorWord>报帐制</errorWord>
      <group>L1_Word</group>
      <groupName>字词问题</groupName>
      <ability>L2_Alias</ability>
      <abilityName>也作/曾用词</abilityName>
      <candidateList>
        <item>报账制</item>
      </candidateList>
      <explain>词汇[报帐制]为不规范表述或旧称，其规范书面表述为[报账制]。</explain>
      <paraID>6F344DF5</paraID>
      <start>35</start>
      <end>38</end>
      <status>modified</status>
      <modifiedWord>报账制</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eda2e539-2fc3-4c99-84b2-599e18dec16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60</Pages>
  <Words>12338</Words>
  <Characters>15500</Characters>
  <Lines>219</Lines>
  <Paragraphs>61</Paragraphs>
  <TotalTime>103</TotalTime>
  <ScaleCrop>false</ScaleCrop>
  <LinksUpToDate>false</LinksUpToDate>
  <CharactersWithSpaces>15581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2020-09-24T08:22:00Z</cp:lastPrinted>
  <dcterms:modified xsi:type="dcterms:W3CDTF">2026-04-23T07:30:55Z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61A46365AA3D4DFB9F495C406080DE72_12</vt:lpwstr>
  </property>
</Properties>
</file>